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2C" w:rsidRPr="009C070A" w:rsidRDefault="0021602C" w:rsidP="009C070A">
      <w:pPr>
        <w:tabs>
          <w:tab w:val="left" w:pos="106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7F3" w:rsidRPr="00FC67F3" w:rsidRDefault="00FC67F3" w:rsidP="00FC67F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144D0" w:rsidRPr="00B144D0" w:rsidRDefault="00C94B4E" w:rsidP="00B144D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А</w:t>
      </w:r>
      <w:r w:rsidR="008C03A3" w:rsidRPr="009028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Кожевниковского</w:t>
      </w:r>
      <w:r w:rsidR="008C03A3" w:rsidRPr="009028B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144D0" w:rsidRPr="00B144D0">
        <w:rPr>
          <w:rFonts w:ascii="Times New Roman" w:hAnsi="Times New Roman" w:cs="Times New Roman"/>
          <w:sz w:val="24"/>
          <w:szCs w:val="24"/>
        </w:rPr>
        <w:t>«</w:t>
      </w:r>
      <w:r w:rsidR="00B144D0" w:rsidRPr="00B144D0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захоронения»»</w:t>
      </w:r>
    </w:p>
    <w:p w:rsidR="009028B2" w:rsidRDefault="009028B2" w:rsidP="00B144D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4B4E" w:rsidRPr="001078F1" w:rsidRDefault="00A47B63" w:rsidP="00C94B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746B" w:rsidRPr="009028B2">
        <w:rPr>
          <w:rFonts w:ascii="Times New Roman" w:hAnsi="Times New Roman" w:cs="Times New Roman"/>
          <w:sz w:val="24"/>
          <w:szCs w:val="24"/>
        </w:rPr>
        <w:t>Предлагаемый проект постановле</w:t>
      </w:r>
      <w:r w:rsidR="00C94B4E">
        <w:rPr>
          <w:rFonts w:ascii="Times New Roman" w:hAnsi="Times New Roman" w:cs="Times New Roman"/>
          <w:sz w:val="24"/>
          <w:szCs w:val="24"/>
        </w:rPr>
        <w:t>ния А</w:t>
      </w:r>
      <w:r w:rsidR="0003746B" w:rsidRPr="009028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94B4E">
        <w:rPr>
          <w:rFonts w:ascii="Times New Roman" w:hAnsi="Times New Roman" w:cs="Times New Roman"/>
          <w:sz w:val="24"/>
          <w:szCs w:val="24"/>
        </w:rPr>
        <w:t>Кожевниковского</w:t>
      </w:r>
      <w:r w:rsidR="0003746B" w:rsidRPr="009028B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144D0" w:rsidRPr="00B144D0">
        <w:rPr>
          <w:rFonts w:ascii="Times New Roman" w:hAnsi="Times New Roman" w:cs="Times New Roman"/>
          <w:sz w:val="24"/>
          <w:szCs w:val="24"/>
        </w:rPr>
        <w:t>«</w:t>
      </w:r>
      <w:r w:rsidR="00B144D0" w:rsidRPr="00B144D0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 </w:t>
      </w:r>
      <w:r w:rsidR="00B144D0" w:rsidRPr="0007179A">
        <w:rPr>
          <w:rFonts w:ascii="Times New Roman" w:hAnsi="Times New Roman" w:cs="Times New Roman"/>
          <w:bCs/>
          <w:sz w:val="24"/>
          <w:szCs w:val="24"/>
        </w:rPr>
        <w:t>муниципального образования Кожевниковский район к месту захоронения»»</w:t>
      </w:r>
      <w:r w:rsidR="008B75D2" w:rsidRPr="0007179A">
        <w:rPr>
          <w:rFonts w:ascii="Times New Roman" w:hAnsi="Times New Roman" w:cs="Times New Roman"/>
          <w:sz w:val="24"/>
          <w:szCs w:val="24"/>
        </w:rPr>
        <w:t xml:space="preserve"> </w:t>
      </w:r>
      <w:r w:rsidR="0065082C" w:rsidRPr="0007179A">
        <w:rPr>
          <w:rFonts w:ascii="Times New Roman" w:hAnsi="Times New Roman" w:cs="Times New Roman"/>
          <w:sz w:val="24"/>
          <w:szCs w:val="24"/>
        </w:rPr>
        <w:t>(</w:t>
      </w:r>
      <w:r w:rsidR="001310B4" w:rsidRPr="0007179A">
        <w:rPr>
          <w:rFonts w:ascii="Times New Roman" w:hAnsi="Times New Roman" w:cs="Times New Roman"/>
          <w:sz w:val="24"/>
          <w:szCs w:val="24"/>
        </w:rPr>
        <w:t xml:space="preserve">далее – проект) </w:t>
      </w:r>
      <w:r w:rsidR="00286A9F" w:rsidRPr="0007179A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028B2" w:rsidRPr="0007179A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2A1684" w:rsidRPr="0007179A">
        <w:rPr>
          <w:rFonts w:ascii="Times New Roman" w:hAnsi="Times New Roman" w:cs="Times New Roman"/>
          <w:sz w:val="24"/>
          <w:szCs w:val="24"/>
        </w:rPr>
        <w:t>.</w:t>
      </w:r>
      <w:r w:rsidR="00DE766E" w:rsidRPr="0007179A">
        <w:t xml:space="preserve"> </w:t>
      </w:r>
      <w:r w:rsidR="00286A9F" w:rsidRPr="0007179A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="00C94B4E" w:rsidRPr="0007179A">
        <w:rPr>
          <w:rFonts w:ascii="Times New Roman" w:hAnsi="Times New Roman" w:cs="Times New Roman"/>
          <w:sz w:val="24"/>
          <w:szCs w:val="24"/>
        </w:rPr>
        <w:t>субсидий за счет средств бюджета муниципального образован</w:t>
      </w:r>
      <w:r w:rsidR="00C94B4E" w:rsidRPr="001078F1">
        <w:rPr>
          <w:rFonts w:ascii="Times New Roman" w:hAnsi="Times New Roman" w:cs="Times New Roman"/>
          <w:sz w:val="24"/>
          <w:szCs w:val="24"/>
        </w:rPr>
        <w:t>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захоронения».</w:t>
      </w:r>
    </w:p>
    <w:p w:rsidR="00131B99" w:rsidRPr="001078F1" w:rsidRDefault="00131B99" w:rsidP="00B02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8F1">
        <w:rPr>
          <w:rFonts w:ascii="Times New Roman" w:hAnsi="Times New Roman" w:cs="Times New Roman"/>
          <w:sz w:val="24"/>
          <w:szCs w:val="24"/>
        </w:rPr>
        <w:t xml:space="preserve">Цель предоставления субсидий - субсидии предоставляются из бюджета муниципального образования Кожевниковский район на возмещение затрат </w:t>
      </w:r>
      <w:r w:rsidRPr="001078F1">
        <w:rPr>
          <w:rFonts w:ascii="Times New Roman" w:hAnsi="Times New Roman" w:cs="Times New Roman"/>
          <w:bCs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</w:t>
      </w:r>
      <w:r w:rsidRPr="001078F1">
        <w:rPr>
          <w:rFonts w:ascii="Times New Roman" w:hAnsi="Times New Roman" w:cs="Times New Roman"/>
          <w:sz w:val="24"/>
          <w:szCs w:val="24"/>
        </w:rPr>
        <w:t>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захоронения. Критерием отбора является наличие специализированной техники, необходимой для вывоза твердых коммунальных отходов.</w:t>
      </w:r>
    </w:p>
    <w:p w:rsidR="00B0272C" w:rsidRPr="001078F1" w:rsidRDefault="004150B7" w:rsidP="00B02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8F1">
        <w:rPr>
          <w:rFonts w:ascii="Times New Roman" w:hAnsi="Times New Roman" w:cs="Times New Roman"/>
          <w:sz w:val="24"/>
          <w:szCs w:val="24"/>
        </w:rPr>
        <w:t>Основными группами</w:t>
      </w:r>
      <w:r w:rsidR="00B0272C" w:rsidRPr="001078F1">
        <w:rPr>
          <w:rFonts w:ascii="Times New Roman" w:hAnsi="Times New Roman" w:cs="Times New Roman"/>
          <w:sz w:val="24"/>
          <w:szCs w:val="24"/>
        </w:rPr>
        <w:t xml:space="preserve"> участников общественных отношений, интересы которых будут затронуты </w:t>
      </w:r>
      <w:r w:rsidRPr="001078F1">
        <w:rPr>
          <w:rFonts w:ascii="Times New Roman" w:hAnsi="Times New Roman" w:cs="Times New Roman"/>
          <w:sz w:val="24"/>
          <w:szCs w:val="24"/>
        </w:rPr>
        <w:t xml:space="preserve">указанным проектом </w:t>
      </w:r>
      <w:r w:rsidR="00B0272C" w:rsidRPr="001078F1">
        <w:rPr>
          <w:rFonts w:ascii="Times New Roman" w:hAnsi="Times New Roman" w:cs="Times New Roman"/>
          <w:sz w:val="24"/>
          <w:szCs w:val="24"/>
        </w:rPr>
        <w:t>в части прав и обязанностей субъектов предпринимательской и инвестиционной деятельности, их предполагаемые издержки и выгоды от предлагаемого проектом муниципального нормативного правового акта регулирования</w:t>
      </w:r>
      <w:r w:rsidR="00952BCB" w:rsidRPr="001078F1">
        <w:rPr>
          <w:rFonts w:ascii="Times New Roman" w:hAnsi="Times New Roman" w:cs="Times New Roman"/>
          <w:sz w:val="24"/>
          <w:szCs w:val="24"/>
        </w:rPr>
        <w:t>, являю</w:t>
      </w:r>
      <w:r w:rsidRPr="001078F1">
        <w:rPr>
          <w:rFonts w:ascii="Times New Roman" w:hAnsi="Times New Roman" w:cs="Times New Roman"/>
          <w:sz w:val="24"/>
          <w:szCs w:val="24"/>
        </w:rPr>
        <w:t xml:space="preserve">тся </w:t>
      </w:r>
      <w:r w:rsidR="00952BCB" w:rsidRPr="001078F1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 w:rsidR="0065082C" w:rsidRPr="001078F1">
        <w:rPr>
          <w:rFonts w:ascii="Times New Roman" w:hAnsi="Times New Roman" w:cs="Times New Roman"/>
          <w:sz w:val="24"/>
          <w:szCs w:val="24"/>
        </w:rPr>
        <w:t xml:space="preserve">, оказывающие услуги по </w:t>
      </w:r>
      <w:r w:rsidR="00131B99" w:rsidRPr="001078F1">
        <w:rPr>
          <w:rFonts w:ascii="Times New Roman" w:hAnsi="Times New Roman" w:cs="Times New Roman"/>
          <w:sz w:val="24"/>
          <w:szCs w:val="24"/>
        </w:rPr>
        <w:t>утилизации, захоронению твердых коммунальных отходов, вывезенных населением муниципального образования Кожевниковский район к месту захоронения на те</w:t>
      </w:r>
      <w:r w:rsidR="00455AAD" w:rsidRPr="001078F1">
        <w:rPr>
          <w:rFonts w:ascii="Times New Roman" w:hAnsi="Times New Roman" w:cs="Times New Roman"/>
          <w:sz w:val="24"/>
          <w:szCs w:val="24"/>
        </w:rPr>
        <w:t>рритории Кожевниковского района</w:t>
      </w:r>
      <w:r w:rsidR="00952BCB" w:rsidRPr="001078F1">
        <w:rPr>
          <w:rFonts w:ascii="Times New Roman" w:hAnsi="Times New Roman" w:cs="Times New Roman"/>
          <w:sz w:val="24"/>
          <w:szCs w:val="24"/>
        </w:rPr>
        <w:t>.</w:t>
      </w:r>
    </w:p>
    <w:p w:rsidR="00984E55" w:rsidRPr="00464EB7" w:rsidRDefault="00984E55" w:rsidP="002E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79A">
        <w:rPr>
          <w:rFonts w:ascii="Times New Roman" w:hAnsi="Times New Roman" w:cs="Times New Roman"/>
          <w:sz w:val="24"/>
          <w:szCs w:val="24"/>
        </w:rPr>
        <w:t xml:space="preserve">Принятие указанного проекта позволит </w:t>
      </w:r>
      <w:r w:rsidR="00464EB7">
        <w:rPr>
          <w:rFonts w:ascii="Times New Roman" w:hAnsi="Times New Roman" w:cs="Times New Roman"/>
          <w:sz w:val="24"/>
          <w:szCs w:val="24"/>
        </w:rPr>
        <w:t xml:space="preserve">привести в соответствие </w:t>
      </w:r>
      <w:r w:rsidR="00464EB7" w:rsidRPr="00464EB7">
        <w:rPr>
          <w:rFonts w:ascii="Times New Roman" w:hAnsi="Times New Roman" w:cs="Times New Roman"/>
          <w:sz w:val="24"/>
          <w:szCs w:val="24"/>
        </w:rPr>
        <w:t>с постановлением Правительства Российской Федерации от 20 ноября 2018 года № 1389 «О внесении изменений в некоторые акты Правительства Рос</w:t>
      </w:r>
      <w:bookmarkStart w:id="0" w:name="_GoBack"/>
      <w:bookmarkEnd w:id="0"/>
      <w:r w:rsidR="00464EB7" w:rsidRPr="00464EB7">
        <w:rPr>
          <w:rFonts w:ascii="Times New Roman" w:hAnsi="Times New Roman" w:cs="Times New Roman"/>
          <w:sz w:val="24"/>
          <w:szCs w:val="24"/>
        </w:rPr>
        <w:t>сийской Федерации».</w:t>
      </w:r>
    </w:p>
    <w:p w:rsidR="00665BC5" w:rsidRPr="0007179A" w:rsidRDefault="00665BC5" w:rsidP="002E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79A">
        <w:rPr>
          <w:rFonts w:ascii="Times New Roman" w:hAnsi="Times New Roman" w:cs="Times New Roman"/>
          <w:sz w:val="24"/>
          <w:szCs w:val="24"/>
        </w:rPr>
        <w:t>Принятие указанного проекта не повлечет за собой дополнительных расходов, покрываемых за счет средств бюджета муниципального образования «</w:t>
      </w:r>
      <w:r w:rsidR="00455AAD" w:rsidRPr="0007179A">
        <w:rPr>
          <w:rFonts w:ascii="Times New Roman" w:hAnsi="Times New Roman" w:cs="Times New Roman"/>
          <w:sz w:val="24"/>
          <w:szCs w:val="24"/>
        </w:rPr>
        <w:t>Кожевниковский</w:t>
      </w:r>
      <w:r w:rsidRPr="0007179A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34827" w:rsidRPr="002E21B6" w:rsidRDefault="00665BC5" w:rsidP="00634827">
      <w:pPr>
        <w:pStyle w:val="ConsPlusNormal"/>
        <w:ind w:firstLine="540"/>
        <w:jc w:val="both"/>
      </w:pPr>
      <w:r w:rsidRPr="0007179A">
        <w:rPr>
          <w:rFonts w:ascii="Times New Roman" w:hAnsi="Times New Roman" w:cs="Times New Roman"/>
          <w:sz w:val="24"/>
          <w:szCs w:val="24"/>
        </w:rPr>
        <w:t>Негативные социально-экономические последст</w:t>
      </w:r>
      <w:r w:rsidR="002119E4" w:rsidRPr="0007179A">
        <w:rPr>
          <w:rFonts w:ascii="Times New Roman" w:hAnsi="Times New Roman" w:cs="Times New Roman"/>
          <w:sz w:val="24"/>
          <w:szCs w:val="24"/>
        </w:rPr>
        <w:t xml:space="preserve">вия действия указанного проекта </w:t>
      </w:r>
      <w:r w:rsidR="00DB4FCC" w:rsidRPr="0007179A">
        <w:rPr>
          <w:rFonts w:ascii="Times New Roman" w:hAnsi="Times New Roman" w:cs="Times New Roman"/>
          <w:sz w:val="24"/>
          <w:szCs w:val="24"/>
        </w:rPr>
        <w:t xml:space="preserve">на </w:t>
      </w:r>
      <w:r w:rsidR="00455AAD" w:rsidRPr="0007179A">
        <w:rPr>
          <w:rFonts w:ascii="Times New Roman" w:hAnsi="Times New Roman" w:cs="Times New Roman"/>
          <w:sz w:val="24"/>
          <w:szCs w:val="24"/>
        </w:rPr>
        <w:t xml:space="preserve">получателя субсидий </w:t>
      </w:r>
      <w:r w:rsidRPr="0007179A">
        <w:rPr>
          <w:rFonts w:ascii="Times New Roman" w:hAnsi="Times New Roman" w:cs="Times New Roman"/>
          <w:sz w:val="24"/>
          <w:szCs w:val="24"/>
        </w:rPr>
        <w:t>после его принятия отсутствуют.</w:t>
      </w:r>
      <w:r w:rsidR="000E6C40" w:rsidRPr="002E21B6">
        <w:t xml:space="preserve"> </w:t>
      </w: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87F" w:rsidRDefault="0074187F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187F" w:rsidSect="009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84" w:rsidRDefault="002A1684" w:rsidP="0021602C">
      <w:pPr>
        <w:spacing w:after="0" w:line="240" w:lineRule="auto"/>
      </w:pPr>
      <w:r>
        <w:separator/>
      </w:r>
    </w:p>
  </w:endnote>
  <w:endnote w:type="continuationSeparator" w:id="0">
    <w:p w:rsidR="002A1684" w:rsidRDefault="002A1684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84" w:rsidRDefault="002A1684" w:rsidP="0021602C">
      <w:pPr>
        <w:spacing w:after="0" w:line="240" w:lineRule="auto"/>
      </w:pPr>
      <w:r>
        <w:separator/>
      </w:r>
    </w:p>
  </w:footnote>
  <w:footnote w:type="continuationSeparator" w:id="0">
    <w:p w:rsidR="002A1684" w:rsidRDefault="002A1684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2C"/>
    <w:rsid w:val="0003746B"/>
    <w:rsid w:val="00054CEF"/>
    <w:rsid w:val="00061794"/>
    <w:rsid w:val="00063CCB"/>
    <w:rsid w:val="0007179A"/>
    <w:rsid w:val="00087796"/>
    <w:rsid w:val="000C1AB5"/>
    <w:rsid w:val="000E6C40"/>
    <w:rsid w:val="000F4044"/>
    <w:rsid w:val="001078F1"/>
    <w:rsid w:val="001310B4"/>
    <w:rsid w:val="00131B99"/>
    <w:rsid w:val="00157013"/>
    <w:rsid w:val="00165C5E"/>
    <w:rsid w:val="00196FA0"/>
    <w:rsid w:val="001C343D"/>
    <w:rsid w:val="001E3E38"/>
    <w:rsid w:val="002119E4"/>
    <w:rsid w:val="0021602C"/>
    <w:rsid w:val="00245FFA"/>
    <w:rsid w:val="00251294"/>
    <w:rsid w:val="00271804"/>
    <w:rsid w:val="00277758"/>
    <w:rsid w:val="0028375F"/>
    <w:rsid w:val="00286A9F"/>
    <w:rsid w:val="00291C95"/>
    <w:rsid w:val="002A1684"/>
    <w:rsid w:val="002D2A65"/>
    <w:rsid w:val="002E21B6"/>
    <w:rsid w:val="002E39BE"/>
    <w:rsid w:val="00362CD0"/>
    <w:rsid w:val="003971D7"/>
    <w:rsid w:val="003B6B1D"/>
    <w:rsid w:val="003D1186"/>
    <w:rsid w:val="003E6198"/>
    <w:rsid w:val="003F6AB0"/>
    <w:rsid w:val="004150B7"/>
    <w:rsid w:val="00455AAD"/>
    <w:rsid w:val="00462923"/>
    <w:rsid w:val="00464EB7"/>
    <w:rsid w:val="004965D2"/>
    <w:rsid w:val="004F0E56"/>
    <w:rsid w:val="0051449F"/>
    <w:rsid w:val="0052702B"/>
    <w:rsid w:val="0053011A"/>
    <w:rsid w:val="00534165"/>
    <w:rsid w:val="005442FC"/>
    <w:rsid w:val="00547188"/>
    <w:rsid w:val="00581EDC"/>
    <w:rsid w:val="00597E58"/>
    <w:rsid w:val="005B02C2"/>
    <w:rsid w:val="005D2E82"/>
    <w:rsid w:val="005E78A7"/>
    <w:rsid w:val="0061658E"/>
    <w:rsid w:val="00634827"/>
    <w:rsid w:val="0065082C"/>
    <w:rsid w:val="00665BC5"/>
    <w:rsid w:val="00683F69"/>
    <w:rsid w:val="006919AA"/>
    <w:rsid w:val="006A2488"/>
    <w:rsid w:val="006A61CE"/>
    <w:rsid w:val="006B1DA9"/>
    <w:rsid w:val="006D5D3C"/>
    <w:rsid w:val="006E060C"/>
    <w:rsid w:val="006E5A21"/>
    <w:rsid w:val="007229F3"/>
    <w:rsid w:val="0074187F"/>
    <w:rsid w:val="00760FB5"/>
    <w:rsid w:val="007711F4"/>
    <w:rsid w:val="00781F12"/>
    <w:rsid w:val="007B353A"/>
    <w:rsid w:val="007F7AA6"/>
    <w:rsid w:val="008828D1"/>
    <w:rsid w:val="008A0708"/>
    <w:rsid w:val="008A4FED"/>
    <w:rsid w:val="008B75D2"/>
    <w:rsid w:val="008C03A3"/>
    <w:rsid w:val="008F1DD8"/>
    <w:rsid w:val="009028B2"/>
    <w:rsid w:val="00910A97"/>
    <w:rsid w:val="009422D2"/>
    <w:rsid w:val="00952BCB"/>
    <w:rsid w:val="00984E55"/>
    <w:rsid w:val="009A37EB"/>
    <w:rsid w:val="009A5556"/>
    <w:rsid w:val="009C070A"/>
    <w:rsid w:val="009C7AA9"/>
    <w:rsid w:val="009F75F1"/>
    <w:rsid w:val="00A056A5"/>
    <w:rsid w:val="00A45315"/>
    <w:rsid w:val="00A47B63"/>
    <w:rsid w:val="00A516DF"/>
    <w:rsid w:val="00A75D3C"/>
    <w:rsid w:val="00AA7A60"/>
    <w:rsid w:val="00AE1366"/>
    <w:rsid w:val="00AE4BFE"/>
    <w:rsid w:val="00B01A71"/>
    <w:rsid w:val="00B0272C"/>
    <w:rsid w:val="00B13A37"/>
    <w:rsid w:val="00B144D0"/>
    <w:rsid w:val="00B1635A"/>
    <w:rsid w:val="00B2647A"/>
    <w:rsid w:val="00B42FBF"/>
    <w:rsid w:val="00B831FA"/>
    <w:rsid w:val="00BA4C8C"/>
    <w:rsid w:val="00BA52AD"/>
    <w:rsid w:val="00BC1A76"/>
    <w:rsid w:val="00BD4A35"/>
    <w:rsid w:val="00BE04C2"/>
    <w:rsid w:val="00C121CB"/>
    <w:rsid w:val="00C20DDC"/>
    <w:rsid w:val="00C2165B"/>
    <w:rsid w:val="00C23C9F"/>
    <w:rsid w:val="00C53971"/>
    <w:rsid w:val="00C542DB"/>
    <w:rsid w:val="00C94B4E"/>
    <w:rsid w:val="00CB7957"/>
    <w:rsid w:val="00CD0D75"/>
    <w:rsid w:val="00CD7265"/>
    <w:rsid w:val="00D0687E"/>
    <w:rsid w:val="00D37E05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32494"/>
    <w:rsid w:val="00E5604F"/>
    <w:rsid w:val="00E618FA"/>
    <w:rsid w:val="00E7070F"/>
    <w:rsid w:val="00E831DD"/>
    <w:rsid w:val="00ED461D"/>
    <w:rsid w:val="00ED7232"/>
    <w:rsid w:val="00ED7BBE"/>
    <w:rsid w:val="00F3672B"/>
    <w:rsid w:val="00F961D8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4CA94-A1DC-4A31-B029-71F47B9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A47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2B9A-BD3F-4843-8B3F-628BF05A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1</cp:lastModifiedBy>
  <cp:revision>5</cp:revision>
  <cp:lastPrinted>2017-02-16T08:53:00Z</cp:lastPrinted>
  <dcterms:created xsi:type="dcterms:W3CDTF">2017-12-13T07:56:00Z</dcterms:created>
  <dcterms:modified xsi:type="dcterms:W3CDTF">2019-03-07T02:33:00Z</dcterms:modified>
</cp:coreProperties>
</file>