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606B81" w:rsidRDefault="00B21B6F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CF2BDA" w:rsidRDefault="00CF2BDA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</w:p>
    <w:p w:rsidR="00330612" w:rsidRPr="00A1271E" w:rsidRDefault="003D64A3" w:rsidP="007B5502">
      <w:pPr>
        <w:shd w:val="clear" w:color="auto" w:fill="FFFFFF"/>
        <w:spacing w:before="449"/>
        <w:rPr>
          <w:sz w:val="26"/>
          <w:szCs w:val="26"/>
        </w:rPr>
      </w:pPr>
      <w:bookmarkStart w:id="0" w:name="_GoBack"/>
      <w:r w:rsidRPr="003D64A3">
        <w:rPr>
          <w:sz w:val="26"/>
          <w:szCs w:val="26"/>
          <w:u w:val="single"/>
        </w:rPr>
        <w:t>25.12.2017</w:t>
      </w:r>
      <w:bookmarkEnd w:id="0"/>
      <w:r w:rsidR="00A1271E" w:rsidRPr="00A1271E">
        <w:rPr>
          <w:sz w:val="26"/>
          <w:szCs w:val="26"/>
        </w:rPr>
        <w:t xml:space="preserve">  </w:t>
      </w:r>
      <w:r w:rsidR="00A1271E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9E6ABA">
        <w:rPr>
          <w:sz w:val="26"/>
          <w:szCs w:val="26"/>
        </w:rPr>
        <w:t xml:space="preserve"> </w:t>
      </w:r>
      <w:r w:rsidR="00A1271E">
        <w:rPr>
          <w:sz w:val="26"/>
          <w:szCs w:val="26"/>
        </w:rPr>
        <w:t xml:space="preserve"> </w:t>
      </w:r>
      <w:r w:rsidR="00A1271E" w:rsidRPr="003D64A3">
        <w:rPr>
          <w:sz w:val="26"/>
          <w:szCs w:val="26"/>
          <w:u w:val="single"/>
        </w:rPr>
        <w:t xml:space="preserve">№ </w:t>
      </w:r>
      <w:r w:rsidRPr="003D64A3">
        <w:rPr>
          <w:sz w:val="26"/>
          <w:szCs w:val="26"/>
          <w:u w:val="single"/>
        </w:rPr>
        <w:t>824</w:t>
      </w:r>
      <w:r w:rsidR="005E70C2">
        <w:rPr>
          <w:sz w:val="26"/>
          <w:szCs w:val="26"/>
        </w:rPr>
        <w:t xml:space="preserve">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6"/>
          <w:szCs w:val="16"/>
        </w:rPr>
      </w:pPr>
      <w:r w:rsidRPr="005E70C2">
        <w:rPr>
          <w:b/>
          <w:spacing w:val="-2"/>
          <w:sz w:val="16"/>
          <w:szCs w:val="16"/>
        </w:rPr>
        <w:t xml:space="preserve">с. </w:t>
      </w:r>
      <w:proofErr w:type="spellStart"/>
      <w:r w:rsidRPr="005E70C2">
        <w:rPr>
          <w:b/>
          <w:spacing w:val="-2"/>
          <w:sz w:val="16"/>
          <w:szCs w:val="16"/>
        </w:rPr>
        <w:t>Кожевников</w:t>
      </w:r>
      <w:r w:rsidR="00B745E9" w:rsidRPr="005E70C2">
        <w:rPr>
          <w:b/>
          <w:spacing w:val="-2"/>
          <w:sz w:val="16"/>
          <w:szCs w:val="16"/>
        </w:rPr>
        <w:t>о</w:t>
      </w:r>
      <w:proofErr w:type="spellEnd"/>
      <w:r w:rsidRPr="005E70C2">
        <w:rPr>
          <w:b/>
          <w:spacing w:val="-2"/>
          <w:sz w:val="16"/>
          <w:szCs w:val="16"/>
        </w:rPr>
        <w:t xml:space="preserve">  </w:t>
      </w:r>
      <w:proofErr w:type="spellStart"/>
      <w:r w:rsidRPr="005E70C2">
        <w:rPr>
          <w:b/>
          <w:spacing w:val="-2"/>
          <w:sz w:val="16"/>
          <w:szCs w:val="16"/>
        </w:rPr>
        <w:t>Кожевниковского</w:t>
      </w:r>
      <w:proofErr w:type="spellEnd"/>
      <w:r w:rsidRPr="005E70C2">
        <w:rPr>
          <w:b/>
          <w:spacing w:val="-2"/>
          <w:sz w:val="16"/>
          <w:szCs w:val="16"/>
        </w:rPr>
        <w:t xml:space="preserve"> района Томской области</w:t>
      </w:r>
    </w:p>
    <w:p w:rsidR="00CF2BDA" w:rsidRPr="005E70C2" w:rsidRDefault="00CF2BDA" w:rsidP="007B5502">
      <w:pPr>
        <w:shd w:val="clear" w:color="auto" w:fill="FFFFFF"/>
        <w:jc w:val="center"/>
        <w:rPr>
          <w:b/>
          <w:sz w:val="16"/>
          <w:szCs w:val="16"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5E70C2" w:rsidRDefault="00330612" w:rsidP="0033061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Об утверждении Методик и расчетов распределения иных</w:t>
      </w:r>
    </w:p>
    <w:p w:rsidR="005E70C2" w:rsidRDefault="00330612" w:rsidP="005E70C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 межбюджетных трансфертов из бюджета муниципального района бюджетам </w:t>
      </w:r>
    </w:p>
    <w:p w:rsidR="000C1B5E" w:rsidRPr="00820E4D" w:rsidRDefault="00330612" w:rsidP="005E70C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</w:t>
      </w:r>
    </w:p>
    <w:p w:rsidR="00330612" w:rsidRDefault="00330612" w:rsidP="005E70C2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5E70C2" w:rsidRPr="00820E4D" w:rsidRDefault="005E70C2" w:rsidP="005E70C2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0C1B5E" w:rsidRPr="00820E4D" w:rsidRDefault="00330612" w:rsidP="00C50A4E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В соответствии со статьей 184.2 Бюджетного кодекса Российской Федерации,  с решением Думы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  «Об утверждении Порядка предоставления иных межбюджетных трансфертов бюджетам сельских поселений из бюджета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района» </w:t>
      </w:r>
    </w:p>
    <w:p w:rsidR="000C1B5E" w:rsidRPr="00820E4D" w:rsidRDefault="00330612" w:rsidP="00C50A4E">
      <w:pPr>
        <w:widowControl/>
        <w:shd w:val="clear" w:color="auto" w:fill="FFFFFF"/>
        <w:ind w:firstLine="708"/>
        <w:jc w:val="both"/>
        <w:outlineLvl w:val="0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ПОСТАНОВЛЯЮ:</w:t>
      </w:r>
    </w:p>
    <w:p w:rsidR="00330612" w:rsidRPr="00820E4D" w:rsidRDefault="00330612" w:rsidP="00330612">
      <w:pPr>
        <w:widowControl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1. Утвердить    Методики и   расчеты     распределения    иных    межбюджетных   трансфертов из бюджета муниципального района бюджетам 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района:</w:t>
      </w:r>
    </w:p>
    <w:p w:rsidR="00330612" w:rsidRDefault="00C50A4E" w:rsidP="00C50A4E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proofErr w:type="gramStart"/>
      <w:r>
        <w:rPr>
          <w:color w:val="000000"/>
          <w:sz w:val="24"/>
          <w:szCs w:val="24"/>
        </w:rPr>
        <w:t xml:space="preserve"> </w:t>
      </w:r>
      <w:r w:rsidR="00330612" w:rsidRPr="00820E4D">
        <w:rPr>
          <w:color w:val="000000"/>
          <w:sz w:val="24"/>
          <w:szCs w:val="24"/>
        </w:rPr>
        <w:t>И</w:t>
      </w:r>
      <w:proofErr w:type="gramEnd"/>
      <w:r w:rsidR="00330612" w:rsidRPr="00820E4D">
        <w:rPr>
          <w:color w:val="000000"/>
          <w:sz w:val="24"/>
          <w:szCs w:val="24"/>
        </w:rPr>
        <w:t>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 с законодательством Российской Федерации согласно приложению 1.</w:t>
      </w:r>
    </w:p>
    <w:p w:rsidR="00054383" w:rsidRPr="00054383" w:rsidRDefault="00054383" w:rsidP="00054383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 w:rsidRPr="00054383">
        <w:rPr>
          <w:color w:val="000000"/>
          <w:sz w:val="24"/>
          <w:szCs w:val="24"/>
        </w:rPr>
        <w:t>1.2</w:t>
      </w:r>
      <w:proofErr w:type="gramStart"/>
      <w:r w:rsidRPr="00054383">
        <w:rPr>
          <w:color w:val="000000"/>
          <w:sz w:val="24"/>
          <w:szCs w:val="24"/>
        </w:rPr>
        <w:t xml:space="preserve"> И</w:t>
      </w:r>
      <w:proofErr w:type="gramEnd"/>
      <w:r w:rsidRPr="00054383">
        <w:rPr>
          <w:color w:val="000000"/>
          <w:sz w:val="24"/>
          <w:szCs w:val="24"/>
        </w:rPr>
        <w:t>ные межбюджетные трансферты для осуществления части передаваемых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согласно приложению 2.</w:t>
      </w:r>
    </w:p>
    <w:p w:rsidR="00484192" w:rsidRPr="00820E4D" w:rsidRDefault="00054383" w:rsidP="00C50A4E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 w:rsidRPr="00054383">
        <w:rPr>
          <w:color w:val="000000"/>
          <w:sz w:val="24"/>
          <w:szCs w:val="24"/>
        </w:rPr>
        <w:t>1.3</w:t>
      </w:r>
      <w:proofErr w:type="gramStart"/>
      <w:r w:rsidRPr="00054383">
        <w:rPr>
          <w:color w:val="000000"/>
          <w:sz w:val="24"/>
          <w:szCs w:val="24"/>
        </w:rPr>
        <w:t xml:space="preserve"> И</w:t>
      </w:r>
      <w:proofErr w:type="gramEnd"/>
      <w:r w:rsidRPr="00054383">
        <w:rPr>
          <w:color w:val="000000"/>
          <w:sz w:val="24"/>
          <w:szCs w:val="24"/>
        </w:rPr>
        <w:t>ные межбюджетные трансферты на</w:t>
      </w:r>
      <w:r w:rsidR="00353754">
        <w:rPr>
          <w:color w:val="000000"/>
          <w:sz w:val="24"/>
          <w:szCs w:val="24"/>
        </w:rPr>
        <w:t xml:space="preserve"> капитальный ремонт и (или)</w:t>
      </w:r>
      <w:r w:rsidRPr="00054383">
        <w:rPr>
          <w:color w:val="000000"/>
          <w:sz w:val="24"/>
          <w:szCs w:val="24"/>
        </w:rPr>
        <w:t xml:space="preserve">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согласно приложению 3.</w:t>
      </w:r>
    </w:p>
    <w:p w:rsidR="00330612" w:rsidRPr="00820E4D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1.</w:t>
      </w:r>
      <w:r w:rsidR="006E22DF">
        <w:rPr>
          <w:color w:val="000000"/>
          <w:sz w:val="24"/>
          <w:szCs w:val="24"/>
        </w:rPr>
        <w:t>4</w:t>
      </w:r>
      <w:proofErr w:type="gramStart"/>
      <w:r w:rsidR="00C50A4E"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>И</w:t>
      </w:r>
      <w:proofErr w:type="gramEnd"/>
      <w:r w:rsidRPr="00820E4D">
        <w:rPr>
          <w:color w:val="000000"/>
          <w:sz w:val="24"/>
          <w:szCs w:val="24"/>
        </w:rPr>
        <w:t xml:space="preserve">ные межбюджетные трансферты 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согласно приложению </w:t>
      </w:r>
      <w:r w:rsidR="00353754">
        <w:rPr>
          <w:color w:val="000000"/>
          <w:sz w:val="24"/>
          <w:szCs w:val="24"/>
        </w:rPr>
        <w:t>4</w:t>
      </w:r>
      <w:r w:rsidRPr="00820E4D">
        <w:rPr>
          <w:color w:val="000000"/>
          <w:sz w:val="24"/>
          <w:szCs w:val="24"/>
        </w:rPr>
        <w:t>.</w:t>
      </w: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1.</w:t>
      </w:r>
      <w:r w:rsidR="006E22DF">
        <w:rPr>
          <w:color w:val="000000"/>
          <w:sz w:val="24"/>
          <w:szCs w:val="24"/>
        </w:rPr>
        <w:t>5</w:t>
      </w:r>
      <w:proofErr w:type="gramStart"/>
      <w:r w:rsidRPr="00820E4D">
        <w:rPr>
          <w:color w:val="000000"/>
          <w:sz w:val="24"/>
          <w:szCs w:val="24"/>
        </w:rPr>
        <w:t xml:space="preserve"> И</w:t>
      </w:r>
      <w:proofErr w:type="gramEnd"/>
      <w:r w:rsidRPr="00820E4D">
        <w:rPr>
          <w:color w:val="000000"/>
          <w:sz w:val="24"/>
          <w:szCs w:val="24"/>
        </w:rPr>
        <w:t>ные межбюджетные трансферты, имеющие целевое назначение согласно приложению</w:t>
      </w:r>
      <w:r w:rsidR="00600604" w:rsidRPr="00820E4D">
        <w:rPr>
          <w:color w:val="000000"/>
          <w:sz w:val="24"/>
          <w:szCs w:val="24"/>
        </w:rPr>
        <w:t xml:space="preserve"> </w:t>
      </w:r>
      <w:r w:rsidR="00353754">
        <w:rPr>
          <w:color w:val="000000"/>
          <w:sz w:val="24"/>
          <w:szCs w:val="24"/>
        </w:rPr>
        <w:t>5</w:t>
      </w:r>
      <w:r w:rsidRPr="00820E4D">
        <w:rPr>
          <w:color w:val="000000"/>
          <w:sz w:val="24"/>
          <w:szCs w:val="24"/>
        </w:rPr>
        <w:t>.</w:t>
      </w:r>
    </w:p>
    <w:p w:rsidR="005E70C2" w:rsidRDefault="00330612" w:rsidP="005E70C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820E4D">
        <w:rPr>
          <w:iCs/>
          <w:color w:val="000000"/>
          <w:sz w:val="24"/>
          <w:szCs w:val="24"/>
        </w:rPr>
        <w:t>2</w:t>
      </w:r>
      <w:r w:rsidRPr="00820E4D">
        <w:rPr>
          <w:i/>
          <w:iCs/>
          <w:color w:val="000000"/>
          <w:sz w:val="24"/>
          <w:szCs w:val="24"/>
        </w:rPr>
        <w:t xml:space="preserve">. </w:t>
      </w:r>
      <w:r w:rsidRPr="00820E4D">
        <w:rPr>
          <w:iCs/>
          <w:color w:val="000000"/>
          <w:sz w:val="24"/>
          <w:szCs w:val="24"/>
        </w:rPr>
        <w:t>Призн</w:t>
      </w:r>
      <w:r w:rsidRPr="00820E4D">
        <w:rPr>
          <w:color w:val="000000"/>
          <w:sz w:val="24"/>
          <w:szCs w:val="24"/>
        </w:rPr>
        <w:t xml:space="preserve">ать утратившим силу постановление Администрации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 района № 6</w:t>
      </w:r>
      <w:r w:rsidR="00606B81" w:rsidRPr="00820E4D">
        <w:rPr>
          <w:color w:val="000000"/>
          <w:sz w:val="24"/>
          <w:szCs w:val="24"/>
        </w:rPr>
        <w:t>9</w:t>
      </w:r>
      <w:r w:rsidRPr="00820E4D">
        <w:rPr>
          <w:color w:val="000000"/>
          <w:sz w:val="24"/>
          <w:szCs w:val="24"/>
        </w:rPr>
        <w:t>8 от 2</w:t>
      </w:r>
      <w:r w:rsidR="00606B81" w:rsidRPr="00820E4D">
        <w:rPr>
          <w:color w:val="000000"/>
          <w:sz w:val="24"/>
          <w:szCs w:val="24"/>
        </w:rPr>
        <w:t>7</w:t>
      </w:r>
      <w:r w:rsidRPr="00820E4D">
        <w:rPr>
          <w:color w:val="000000"/>
          <w:sz w:val="24"/>
          <w:szCs w:val="24"/>
        </w:rPr>
        <w:t>.1</w:t>
      </w:r>
      <w:r w:rsidR="00606B81" w:rsidRPr="00820E4D">
        <w:rPr>
          <w:color w:val="000000"/>
          <w:sz w:val="24"/>
          <w:szCs w:val="24"/>
        </w:rPr>
        <w:t>2</w:t>
      </w:r>
      <w:r w:rsidRPr="00820E4D">
        <w:rPr>
          <w:color w:val="000000"/>
          <w:sz w:val="24"/>
          <w:szCs w:val="24"/>
        </w:rPr>
        <w:t>.201</w:t>
      </w:r>
      <w:r w:rsidR="00606B81" w:rsidRPr="00820E4D">
        <w:rPr>
          <w:color w:val="000000"/>
          <w:sz w:val="24"/>
          <w:szCs w:val="24"/>
        </w:rPr>
        <w:t>6</w:t>
      </w:r>
      <w:r w:rsidRPr="00820E4D">
        <w:rPr>
          <w:color w:val="000000"/>
          <w:sz w:val="24"/>
          <w:szCs w:val="24"/>
        </w:rPr>
        <w:t xml:space="preserve"> г. «Об утверждении Методик расчета и  распределения иных межбюджетных трансфертов бюджетам 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</w:t>
      </w:r>
      <w:r w:rsidRPr="00820E4D">
        <w:rPr>
          <w:sz w:val="24"/>
          <w:szCs w:val="24"/>
        </w:rPr>
        <w:t>»</w:t>
      </w:r>
      <w:r w:rsidRPr="00820E4D">
        <w:rPr>
          <w:color w:val="FF0000"/>
          <w:sz w:val="24"/>
          <w:szCs w:val="24"/>
        </w:rPr>
        <w:t xml:space="preserve">  </w:t>
      </w:r>
      <w:proofErr w:type="gramStart"/>
      <w:r w:rsidRPr="00820E4D">
        <w:rPr>
          <w:sz w:val="24"/>
          <w:szCs w:val="24"/>
        </w:rPr>
        <w:t xml:space="preserve">с </w:t>
      </w:r>
      <w:r w:rsidR="00C7683A" w:rsidRPr="00820E4D">
        <w:rPr>
          <w:sz w:val="24"/>
          <w:szCs w:val="24"/>
        </w:rPr>
        <w:t>даты вступления</w:t>
      </w:r>
      <w:proofErr w:type="gramEnd"/>
      <w:r w:rsidR="00C7683A" w:rsidRPr="00820E4D">
        <w:rPr>
          <w:sz w:val="24"/>
          <w:szCs w:val="24"/>
        </w:rPr>
        <w:t xml:space="preserve"> в силу настоящего постановления</w:t>
      </w:r>
      <w:r w:rsidRPr="00820E4D">
        <w:rPr>
          <w:sz w:val="24"/>
          <w:szCs w:val="24"/>
        </w:rPr>
        <w:t>.</w:t>
      </w:r>
    </w:p>
    <w:p w:rsidR="005F1BBC" w:rsidRPr="00820E4D" w:rsidRDefault="00C50A4E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 w:rsidR="00330612" w:rsidRPr="00820E4D">
        <w:rPr>
          <w:sz w:val="24"/>
          <w:szCs w:val="24"/>
        </w:rPr>
        <w:t>Разместить</w:t>
      </w:r>
      <w:proofErr w:type="gramEnd"/>
      <w:r w:rsidR="00330612" w:rsidRPr="00820E4D">
        <w:rPr>
          <w:sz w:val="24"/>
          <w:szCs w:val="24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820E4D">
        <w:rPr>
          <w:sz w:val="24"/>
          <w:szCs w:val="24"/>
        </w:rPr>
        <w:t>Кожевниковского</w:t>
      </w:r>
      <w:proofErr w:type="spellEnd"/>
      <w:r w:rsidR="00330612" w:rsidRPr="00820E4D">
        <w:rPr>
          <w:sz w:val="24"/>
          <w:szCs w:val="24"/>
        </w:rPr>
        <w:t xml:space="preserve"> района </w:t>
      </w:r>
      <w:r w:rsidR="00820E4D" w:rsidRPr="00820E4D">
        <w:rPr>
          <w:sz w:val="24"/>
          <w:szCs w:val="24"/>
        </w:rPr>
        <w:t>в сети «Интернет».</w:t>
      </w:r>
    </w:p>
    <w:p w:rsidR="00330612" w:rsidRPr="00820E4D" w:rsidRDefault="004B69B5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30612" w:rsidRPr="00820E4D">
        <w:rPr>
          <w:color w:val="000000"/>
          <w:sz w:val="24"/>
          <w:szCs w:val="24"/>
        </w:rPr>
        <w:t>. Настоящее постановление вступает в силу с 01.01.201</w:t>
      </w:r>
      <w:r w:rsidR="00CB632A" w:rsidRPr="00820E4D">
        <w:rPr>
          <w:color w:val="000000"/>
          <w:sz w:val="24"/>
          <w:szCs w:val="24"/>
        </w:rPr>
        <w:t>8</w:t>
      </w:r>
      <w:r w:rsidR="00330612" w:rsidRPr="00820E4D">
        <w:rPr>
          <w:color w:val="000000"/>
          <w:sz w:val="24"/>
          <w:szCs w:val="24"/>
        </w:rPr>
        <w:t xml:space="preserve"> года.</w:t>
      </w:r>
    </w:p>
    <w:p w:rsidR="004B69B5" w:rsidRPr="00820E4D" w:rsidRDefault="004B69B5" w:rsidP="004B69B5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20E4D">
        <w:rPr>
          <w:color w:val="000000"/>
          <w:sz w:val="24"/>
          <w:szCs w:val="24"/>
        </w:rPr>
        <w:t xml:space="preserve">. </w:t>
      </w:r>
      <w:proofErr w:type="gramStart"/>
      <w:r w:rsidRPr="00820E4D">
        <w:rPr>
          <w:color w:val="000000"/>
          <w:sz w:val="24"/>
          <w:szCs w:val="24"/>
        </w:rPr>
        <w:t>Контроль за</w:t>
      </w:r>
      <w:proofErr w:type="gramEnd"/>
      <w:r w:rsidRPr="00820E4D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4"/>
          <w:szCs w:val="24"/>
        </w:rPr>
        <w:t xml:space="preserve">   </w:t>
      </w:r>
      <w:r w:rsidRPr="00820E4D">
        <w:rPr>
          <w:color w:val="000000"/>
          <w:sz w:val="24"/>
          <w:szCs w:val="24"/>
        </w:rPr>
        <w:t xml:space="preserve">Главы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 по экономике и финансам </w:t>
      </w:r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>В.В.</w:t>
      </w:r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 xml:space="preserve">Кучера. </w:t>
      </w: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054383" w:rsidRDefault="005F1BBC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0A4E">
        <w:rPr>
          <w:sz w:val="24"/>
          <w:szCs w:val="24"/>
        </w:rPr>
        <w:t xml:space="preserve">  </w:t>
      </w:r>
      <w:r w:rsidR="00330612" w:rsidRPr="00820E4D">
        <w:rPr>
          <w:sz w:val="24"/>
          <w:szCs w:val="24"/>
        </w:rPr>
        <w:t xml:space="preserve"> Глава   района            </w:t>
      </w:r>
      <w:r>
        <w:rPr>
          <w:sz w:val="24"/>
          <w:szCs w:val="24"/>
        </w:rPr>
        <w:t xml:space="preserve">                       </w:t>
      </w:r>
      <w:r w:rsidR="00330612" w:rsidRPr="00820E4D">
        <w:rPr>
          <w:sz w:val="24"/>
          <w:szCs w:val="24"/>
        </w:rPr>
        <w:t xml:space="preserve">                  </w:t>
      </w:r>
      <w:r w:rsidR="000C1B5E" w:rsidRPr="00820E4D">
        <w:rPr>
          <w:sz w:val="24"/>
          <w:szCs w:val="24"/>
        </w:rPr>
        <w:t xml:space="preserve">             </w:t>
      </w:r>
      <w:r w:rsidR="00C50A4E">
        <w:rPr>
          <w:sz w:val="24"/>
          <w:szCs w:val="24"/>
        </w:rPr>
        <w:t xml:space="preserve">        </w:t>
      </w:r>
      <w:r w:rsidR="000C1B5E" w:rsidRPr="00820E4D">
        <w:rPr>
          <w:sz w:val="24"/>
          <w:szCs w:val="24"/>
        </w:rPr>
        <w:t xml:space="preserve">               </w:t>
      </w:r>
      <w:r w:rsidR="00330612" w:rsidRPr="00820E4D">
        <w:rPr>
          <w:sz w:val="24"/>
          <w:szCs w:val="24"/>
        </w:rPr>
        <w:t xml:space="preserve">     А.М. Емельянов</w:t>
      </w:r>
    </w:p>
    <w:p w:rsidR="00054383" w:rsidRDefault="00054383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054383" w:rsidRPr="00820E4D" w:rsidRDefault="00054383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Pr="00820E4D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Pr="00820E4D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C50A4E" w:rsidRDefault="005F1BBC" w:rsidP="00330612">
      <w:pPr>
        <w:widowControl/>
        <w:tabs>
          <w:tab w:val="left" w:pos="6804"/>
        </w:tabs>
        <w:autoSpaceDE/>
        <w:autoSpaceDN/>
        <w:adjustRightInd/>
      </w:pPr>
      <w:r>
        <w:t xml:space="preserve">  </w:t>
      </w:r>
      <w:r w:rsidR="00330612" w:rsidRPr="00C50A4E">
        <w:t xml:space="preserve">Начальник отдела правовой </w:t>
      </w:r>
      <w:r w:rsidR="00B21B6F" w:rsidRPr="00C50A4E">
        <w:t xml:space="preserve">                                                       </w:t>
      </w:r>
      <w:r w:rsidR="00C50A4E">
        <w:t xml:space="preserve">                                </w:t>
      </w:r>
      <w:r w:rsidR="00B21B6F" w:rsidRPr="00C50A4E">
        <w:t xml:space="preserve">   </w:t>
      </w:r>
      <w:r w:rsidR="000C1B5E" w:rsidRPr="00C50A4E">
        <w:t>З</w:t>
      </w:r>
      <w:r w:rsidR="00330612" w:rsidRPr="00C50A4E">
        <w:t xml:space="preserve">аместитель </w:t>
      </w:r>
      <w:r w:rsidR="000C1B5E" w:rsidRPr="00C50A4E">
        <w:t>Главы района</w:t>
      </w:r>
    </w:p>
    <w:p w:rsidR="00330612" w:rsidRPr="00C50A4E" w:rsidRDefault="005F1BBC" w:rsidP="00330612">
      <w:pPr>
        <w:widowControl/>
        <w:tabs>
          <w:tab w:val="left" w:pos="6804"/>
        </w:tabs>
        <w:autoSpaceDE/>
        <w:autoSpaceDN/>
        <w:adjustRightInd/>
      </w:pPr>
      <w:r>
        <w:t xml:space="preserve">  </w:t>
      </w:r>
      <w:r w:rsidR="00330612" w:rsidRPr="00C50A4E">
        <w:t xml:space="preserve"> и кадровой работы </w:t>
      </w:r>
      <w:r w:rsidR="00B21B6F" w:rsidRPr="00C50A4E">
        <w:t xml:space="preserve">                                              </w:t>
      </w:r>
      <w:r w:rsidR="000C1B5E" w:rsidRPr="00C50A4E">
        <w:t xml:space="preserve">                               </w:t>
      </w:r>
      <w:r>
        <w:t xml:space="preserve">                    </w:t>
      </w:r>
      <w:r w:rsidR="00C50A4E">
        <w:t xml:space="preserve">       </w:t>
      </w:r>
      <w:r w:rsidR="00330612" w:rsidRPr="00C50A4E">
        <w:t xml:space="preserve"> </w:t>
      </w:r>
      <w:r w:rsidR="000C1B5E" w:rsidRPr="00C50A4E">
        <w:t>по экономике и финансам</w:t>
      </w:r>
    </w:p>
    <w:p w:rsidR="00330612" w:rsidRPr="00C50A4E" w:rsidRDefault="005F1BBC" w:rsidP="00330612">
      <w:pPr>
        <w:widowControl/>
        <w:tabs>
          <w:tab w:val="left" w:pos="6663"/>
        </w:tabs>
        <w:autoSpaceDE/>
        <w:autoSpaceDN/>
        <w:adjustRightInd/>
      </w:pPr>
      <w:r>
        <w:t xml:space="preserve"> </w:t>
      </w:r>
      <w:r w:rsidR="00330612" w:rsidRPr="00C50A4E">
        <w:t>____</w:t>
      </w:r>
      <w:r w:rsidR="00C50A4E">
        <w:t>______</w:t>
      </w:r>
      <w:proofErr w:type="spellStart"/>
      <w:r w:rsidR="00E41BC9">
        <w:t>М.В.</w:t>
      </w:r>
      <w:r w:rsidR="00330612" w:rsidRPr="00C50A4E">
        <w:t>Пономаренко</w:t>
      </w:r>
      <w:proofErr w:type="spellEnd"/>
      <w:r w:rsidR="00E41BC9">
        <w:t xml:space="preserve"> </w:t>
      </w:r>
      <w:r w:rsidR="00330612" w:rsidRPr="00C50A4E">
        <w:t xml:space="preserve"> </w:t>
      </w:r>
      <w:r w:rsidR="00330612" w:rsidRPr="00C50A4E">
        <w:tab/>
      </w:r>
      <w:r>
        <w:t xml:space="preserve">      </w:t>
      </w:r>
      <w:r w:rsidR="00C50A4E">
        <w:t xml:space="preserve">  </w:t>
      </w:r>
      <w:r w:rsidR="00330612" w:rsidRPr="00C50A4E">
        <w:t>__________</w:t>
      </w:r>
      <w:r w:rsidR="00C50A4E">
        <w:t>____</w:t>
      </w:r>
      <w:proofErr w:type="spellStart"/>
      <w:r w:rsidR="00C50A4E">
        <w:t>В.В.</w:t>
      </w:r>
      <w:r w:rsidR="000C1B5E" w:rsidRPr="00C50A4E">
        <w:t>Кучер</w:t>
      </w:r>
      <w:proofErr w:type="spellEnd"/>
      <w:r w:rsidR="00B21B6F" w:rsidRPr="00C50A4E">
        <w:t xml:space="preserve"> </w:t>
      </w:r>
    </w:p>
    <w:p w:rsidR="00330612" w:rsidRPr="00C50A4E" w:rsidRDefault="005F1BBC" w:rsidP="00330612">
      <w:pPr>
        <w:widowControl/>
        <w:tabs>
          <w:tab w:val="left" w:pos="6663"/>
        </w:tabs>
        <w:autoSpaceDE/>
        <w:autoSpaceDN/>
        <w:adjustRightInd/>
      </w:pPr>
      <w:r>
        <w:t xml:space="preserve"> </w:t>
      </w:r>
      <w:r w:rsidR="00330612" w:rsidRPr="00C50A4E">
        <w:t>___.____</w:t>
      </w:r>
      <w:r w:rsidR="00C50A4E">
        <w:t>__________</w:t>
      </w:r>
      <w:r w:rsidR="00330612" w:rsidRPr="00C50A4E">
        <w:t>.201</w:t>
      </w:r>
      <w:r w:rsidR="00CB632A" w:rsidRPr="00C50A4E">
        <w:t>7</w:t>
      </w:r>
      <w:r w:rsidR="00330612" w:rsidRPr="00C50A4E">
        <w:t xml:space="preserve"> г.</w:t>
      </w:r>
      <w:r w:rsidR="00330612" w:rsidRPr="00C50A4E">
        <w:tab/>
      </w:r>
      <w:r>
        <w:t xml:space="preserve">     </w:t>
      </w:r>
      <w:r w:rsidR="00C50A4E">
        <w:t xml:space="preserve">   </w:t>
      </w:r>
      <w:r w:rsidR="00330612" w:rsidRPr="00C50A4E">
        <w:t xml:space="preserve">_____ </w:t>
      </w:r>
      <w:r w:rsidR="00B21B6F" w:rsidRPr="00C50A4E">
        <w:t>._____</w:t>
      </w:r>
      <w:r w:rsidR="00C50A4E">
        <w:t>______</w:t>
      </w:r>
      <w:r w:rsidR="00B21B6F" w:rsidRPr="00C50A4E">
        <w:t>.</w:t>
      </w:r>
      <w:r w:rsidR="00330612" w:rsidRPr="00C50A4E">
        <w:t xml:space="preserve"> 201</w:t>
      </w:r>
      <w:r w:rsidR="00CB632A" w:rsidRPr="00C50A4E">
        <w:t>7</w:t>
      </w:r>
      <w:r w:rsidR="00330612" w:rsidRPr="00C50A4E">
        <w:t xml:space="preserve"> г.</w:t>
      </w:r>
    </w:p>
    <w:p w:rsidR="00330612" w:rsidRPr="00330612" w:rsidRDefault="00330612" w:rsidP="00330612">
      <w:pPr>
        <w:widowControl/>
        <w:tabs>
          <w:tab w:val="left" w:pos="6816"/>
        </w:tabs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E70C2" w:rsidRDefault="005E70C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41BC9" w:rsidRDefault="00E41BC9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C50A4E" w:rsidRDefault="00330612" w:rsidP="00330612">
      <w:pPr>
        <w:widowControl/>
        <w:autoSpaceDE/>
        <w:autoSpaceDN/>
        <w:adjustRightInd/>
        <w:rPr>
          <w:color w:val="000000"/>
        </w:rPr>
      </w:pPr>
      <w:proofErr w:type="spellStart"/>
      <w:r w:rsidRPr="00C50A4E">
        <w:rPr>
          <w:color w:val="000000"/>
        </w:rPr>
        <w:t>Вильт</w:t>
      </w:r>
      <w:proofErr w:type="spellEnd"/>
      <w:r w:rsidRPr="00C50A4E">
        <w:rPr>
          <w:color w:val="000000"/>
        </w:rPr>
        <w:t xml:space="preserve"> О.Л.</w:t>
      </w:r>
    </w:p>
    <w:p w:rsidR="00330612" w:rsidRPr="00C50A4E" w:rsidRDefault="00330612" w:rsidP="00330612">
      <w:pPr>
        <w:widowControl/>
        <w:autoSpaceDE/>
        <w:autoSpaceDN/>
        <w:adjustRightInd/>
        <w:rPr>
          <w:color w:val="000000"/>
        </w:rPr>
      </w:pPr>
      <w:r w:rsidRPr="00C50A4E">
        <w:rPr>
          <w:color w:val="000000"/>
        </w:rPr>
        <w:t>8(38244)2</w:t>
      </w:r>
      <w:r w:rsidR="00B21B6F" w:rsidRPr="00C50A4E">
        <w:rPr>
          <w:color w:val="000000"/>
        </w:rPr>
        <w:t>-</w:t>
      </w:r>
      <w:r w:rsidRPr="00C50A4E">
        <w:rPr>
          <w:color w:val="000000"/>
        </w:rPr>
        <w:t>12</w:t>
      </w:r>
      <w:r w:rsidR="00B21B6F" w:rsidRPr="00C50A4E">
        <w:rPr>
          <w:color w:val="000000"/>
        </w:rPr>
        <w:t>-</w:t>
      </w:r>
      <w:r w:rsidRPr="00C50A4E">
        <w:rPr>
          <w:color w:val="000000"/>
        </w:rPr>
        <w:t>16</w:t>
      </w: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B632A" w:rsidRDefault="00CB632A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21B6F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E70C2" w:rsidRDefault="005E70C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E70C2" w:rsidRDefault="005E70C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F1BBC" w:rsidRPr="00330612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5E70C2" w:rsidRDefault="005E70C2" w:rsidP="005E70C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330612" w:rsidRPr="005E70C2">
        <w:rPr>
          <w:color w:val="000000"/>
          <w:sz w:val="22"/>
          <w:szCs w:val="22"/>
        </w:rPr>
        <w:t>Приложение № 1</w:t>
      </w:r>
    </w:p>
    <w:p w:rsidR="00330612" w:rsidRPr="005E70C2" w:rsidRDefault="00330612" w:rsidP="00330612">
      <w:pPr>
        <w:widowControl/>
        <w:ind w:firstLine="709"/>
        <w:jc w:val="center"/>
        <w:outlineLvl w:val="0"/>
        <w:rPr>
          <w:sz w:val="22"/>
          <w:szCs w:val="22"/>
        </w:rPr>
      </w:pPr>
      <w:r w:rsidRPr="005E70C2">
        <w:rPr>
          <w:sz w:val="22"/>
          <w:szCs w:val="22"/>
        </w:rPr>
        <w:t xml:space="preserve">                                     </w:t>
      </w:r>
      <w:r w:rsidR="00B21B6F" w:rsidRPr="005E70C2">
        <w:rPr>
          <w:sz w:val="22"/>
          <w:szCs w:val="22"/>
        </w:rPr>
        <w:t xml:space="preserve">                               </w:t>
      </w:r>
      <w:r w:rsidRPr="005E70C2">
        <w:rPr>
          <w:sz w:val="22"/>
          <w:szCs w:val="22"/>
        </w:rPr>
        <w:t xml:space="preserve">   </w:t>
      </w:r>
      <w:r w:rsidR="005B40F8" w:rsidRPr="005E70C2">
        <w:rPr>
          <w:sz w:val="22"/>
          <w:szCs w:val="22"/>
        </w:rPr>
        <w:t xml:space="preserve">                      </w:t>
      </w:r>
      <w:r w:rsidRPr="005E70C2">
        <w:rPr>
          <w:sz w:val="22"/>
          <w:szCs w:val="22"/>
        </w:rPr>
        <w:t xml:space="preserve">к постановлению Администрации </w:t>
      </w:r>
    </w:p>
    <w:p w:rsidR="00330612" w:rsidRPr="005E70C2" w:rsidRDefault="005E70C2" w:rsidP="005E70C2">
      <w:pPr>
        <w:widowControl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="00330612" w:rsidRPr="005E70C2">
        <w:rPr>
          <w:sz w:val="22"/>
          <w:szCs w:val="22"/>
        </w:rPr>
        <w:t>Кожевниковского</w:t>
      </w:r>
      <w:proofErr w:type="spellEnd"/>
      <w:r w:rsidR="00330612" w:rsidRPr="005E70C2">
        <w:rPr>
          <w:sz w:val="22"/>
          <w:szCs w:val="22"/>
        </w:rPr>
        <w:t xml:space="preserve"> района</w:t>
      </w:r>
    </w:p>
    <w:p w:rsidR="00330612" w:rsidRPr="005E70C2" w:rsidRDefault="00330612" w:rsidP="000E39F9">
      <w:pPr>
        <w:widowControl/>
        <w:ind w:firstLine="709"/>
        <w:jc w:val="center"/>
        <w:rPr>
          <w:sz w:val="22"/>
          <w:szCs w:val="22"/>
        </w:rPr>
      </w:pPr>
      <w:r w:rsidRPr="005E70C2">
        <w:rPr>
          <w:sz w:val="22"/>
          <w:szCs w:val="22"/>
        </w:rPr>
        <w:t xml:space="preserve">                                                                    </w:t>
      </w:r>
      <w:r w:rsidR="00C50A4E" w:rsidRPr="005E70C2">
        <w:rPr>
          <w:sz w:val="22"/>
          <w:szCs w:val="22"/>
        </w:rPr>
        <w:t xml:space="preserve">               </w:t>
      </w:r>
      <w:r w:rsidR="005B40F8" w:rsidRPr="005E70C2">
        <w:rPr>
          <w:sz w:val="22"/>
          <w:szCs w:val="22"/>
        </w:rPr>
        <w:t xml:space="preserve">     </w:t>
      </w:r>
      <w:r w:rsidRPr="005E70C2">
        <w:rPr>
          <w:sz w:val="22"/>
          <w:szCs w:val="22"/>
        </w:rPr>
        <w:t xml:space="preserve">от </w:t>
      </w:r>
      <w:r w:rsidRPr="005E70C2">
        <w:rPr>
          <w:sz w:val="22"/>
          <w:szCs w:val="22"/>
          <w:u w:val="single"/>
        </w:rPr>
        <w:t>«</w:t>
      </w:r>
      <w:r w:rsidR="00CF2BDA">
        <w:rPr>
          <w:sz w:val="22"/>
          <w:szCs w:val="22"/>
          <w:u w:val="single"/>
        </w:rPr>
        <w:t xml:space="preserve"> </w:t>
      </w:r>
      <w:r w:rsidR="00820E4D" w:rsidRPr="005E70C2">
        <w:rPr>
          <w:sz w:val="22"/>
          <w:szCs w:val="22"/>
          <w:u w:val="single"/>
        </w:rPr>
        <w:t xml:space="preserve">    </w:t>
      </w:r>
      <w:r w:rsidRPr="005E70C2">
        <w:rPr>
          <w:sz w:val="22"/>
          <w:szCs w:val="22"/>
          <w:u w:val="single"/>
        </w:rPr>
        <w:t xml:space="preserve"> »</w:t>
      </w:r>
      <w:r w:rsidR="00D22B76" w:rsidRPr="005E70C2">
        <w:rPr>
          <w:sz w:val="22"/>
          <w:szCs w:val="22"/>
          <w:u w:val="single"/>
        </w:rPr>
        <w:t xml:space="preserve"> декабря</w:t>
      </w:r>
      <w:r w:rsidRPr="005E70C2">
        <w:rPr>
          <w:sz w:val="22"/>
          <w:szCs w:val="22"/>
          <w:u w:val="single"/>
        </w:rPr>
        <w:t xml:space="preserve">  201</w:t>
      </w:r>
      <w:r w:rsidR="00820E4D" w:rsidRPr="005E70C2">
        <w:rPr>
          <w:sz w:val="22"/>
          <w:szCs w:val="22"/>
          <w:u w:val="single"/>
        </w:rPr>
        <w:t>7</w:t>
      </w:r>
      <w:r w:rsidR="00C50A4E" w:rsidRPr="005E70C2">
        <w:rPr>
          <w:sz w:val="22"/>
          <w:szCs w:val="22"/>
          <w:u w:val="single"/>
        </w:rPr>
        <w:t xml:space="preserve"> года</w:t>
      </w:r>
      <w:r w:rsidRPr="005E70C2">
        <w:rPr>
          <w:sz w:val="22"/>
          <w:szCs w:val="22"/>
          <w:u w:val="single"/>
        </w:rPr>
        <w:t>№</w:t>
      </w:r>
      <w:r w:rsidR="00C50A4E" w:rsidRPr="005E70C2">
        <w:rPr>
          <w:sz w:val="22"/>
          <w:szCs w:val="22"/>
        </w:rPr>
        <w:t>_____</w:t>
      </w:r>
      <w:r w:rsidRPr="005E70C2">
        <w:rPr>
          <w:sz w:val="22"/>
          <w:szCs w:val="22"/>
        </w:rPr>
        <w:t xml:space="preserve">   </w:t>
      </w: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rPr>
          <w:sz w:val="28"/>
          <w:szCs w:val="28"/>
        </w:rPr>
      </w:pPr>
    </w:p>
    <w:p w:rsidR="00330612" w:rsidRPr="005E70C2" w:rsidRDefault="00330612" w:rsidP="00330612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r w:rsidRPr="005E70C2">
        <w:rPr>
          <w:b/>
          <w:bCs/>
          <w:color w:val="000000"/>
          <w:sz w:val="22"/>
          <w:szCs w:val="22"/>
        </w:rPr>
        <w:t xml:space="preserve">Методика и расчет распределения </w:t>
      </w:r>
    </w:p>
    <w:p w:rsidR="00330612" w:rsidRPr="005E70C2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  <w:r w:rsidRPr="005E70C2">
        <w:rPr>
          <w:b/>
          <w:bCs/>
          <w:color w:val="000000"/>
          <w:sz w:val="22"/>
          <w:szCs w:val="22"/>
        </w:rPr>
        <w:t>иных межбюджетных трансфертов на дорожную деятельность в</w:t>
      </w:r>
      <w:r w:rsidRPr="005E70C2">
        <w:rPr>
          <w:sz w:val="22"/>
          <w:szCs w:val="22"/>
        </w:rPr>
        <w:t xml:space="preserve"> </w:t>
      </w:r>
      <w:r w:rsidRPr="005E70C2">
        <w:rPr>
          <w:b/>
          <w:bCs/>
          <w:color w:val="000000"/>
          <w:sz w:val="22"/>
          <w:szCs w:val="22"/>
        </w:rPr>
        <w:t>отношении автомобильных дорог местного значения, а также осуществление иных</w:t>
      </w:r>
      <w:r w:rsidRPr="005E70C2">
        <w:rPr>
          <w:sz w:val="22"/>
          <w:szCs w:val="22"/>
        </w:rPr>
        <w:t xml:space="preserve"> </w:t>
      </w:r>
      <w:r w:rsidRPr="005E70C2">
        <w:rPr>
          <w:b/>
          <w:bCs/>
          <w:color w:val="000000"/>
          <w:sz w:val="22"/>
          <w:szCs w:val="22"/>
        </w:rPr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330612" w:rsidRPr="005E70C2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330612" w:rsidRPr="005E70C2" w:rsidRDefault="00C50A4E" w:rsidP="00C50A4E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5E70C2">
        <w:rPr>
          <w:sz w:val="22"/>
          <w:szCs w:val="22"/>
        </w:rPr>
        <w:t xml:space="preserve">  1. </w:t>
      </w:r>
      <w:proofErr w:type="gramStart"/>
      <w:r w:rsidR="00330612" w:rsidRPr="005E70C2">
        <w:rPr>
          <w:sz w:val="22"/>
          <w:szCs w:val="22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="00330612" w:rsidRPr="005E70C2">
        <w:rPr>
          <w:sz w:val="22"/>
          <w:szCs w:val="22"/>
        </w:rPr>
        <w:t>Кожевниковского</w:t>
      </w:r>
      <w:proofErr w:type="spellEnd"/>
      <w:r w:rsidR="00330612" w:rsidRPr="005E70C2">
        <w:rPr>
          <w:sz w:val="22"/>
          <w:szCs w:val="22"/>
        </w:rPr>
        <w:t xml:space="preserve"> района о районном бюджете на очередной финансовый год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иные межбюджетные трансферты).</w:t>
      </w:r>
      <w:proofErr w:type="gramEnd"/>
    </w:p>
    <w:p w:rsidR="00330612" w:rsidRPr="005E70C2" w:rsidRDefault="00330612" w:rsidP="00C50A4E">
      <w:pPr>
        <w:widowControl/>
        <w:shd w:val="clear" w:color="auto" w:fill="FFFFFF"/>
        <w:ind w:firstLine="851"/>
        <w:jc w:val="both"/>
        <w:rPr>
          <w:sz w:val="22"/>
          <w:szCs w:val="22"/>
        </w:rPr>
      </w:pPr>
      <w:r w:rsidRPr="005E70C2">
        <w:rPr>
          <w:color w:val="000000"/>
          <w:sz w:val="22"/>
          <w:szCs w:val="22"/>
        </w:rPr>
        <w:t xml:space="preserve">2.   Размер иных межбюджетных трансфертов, выделяемых </w:t>
      </w:r>
      <w:r w:rsidRPr="005E70C2">
        <w:rPr>
          <w:color w:val="000000"/>
          <w:sz w:val="22"/>
          <w:szCs w:val="22"/>
          <w:lang w:val="en-US"/>
        </w:rPr>
        <w:t>j</w:t>
      </w:r>
      <w:r w:rsidRPr="005E70C2">
        <w:rPr>
          <w:color w:val="000000"/>
          <w:sz w:val="22"/>
          <w:szCs w:val="22"/>
        </w:rPr>
        <w:t>-му сельскому поселению в очередном финансовом году, определяется по следующей формуле:</w:t>
      </w:r>
    </w:p>
    <w:p w:rsidR="00330612" w:rsidRPr="005E70C2" w:rsidRDefault="00330612" w:rsidP="00C50A4E">
      <w:pPr>
        <w:widowControl/>
        <w:shd w:val="clear" w:color="auto" w:fill="FFFFFF"/>
        <w:ind w:firstLine="851"/>
        <w:outlineLvl w:val="0"/>
        <w:rPr>
          <w:color w:val="000000"/>
          <w:sz w:val="22"/>
          <w:szCs w:val="22"/>
        </w:rPr>
      </w:pPr>
      <w:r w:rsidRPr="005E70C2">
        <w:rPr>
          <w:color w:val="000000"/>
          <w:sz w:val="22"/>
          <w:szCs w:val="22"/>
        </w:rPr>
        <w:t xml:space="preserve">                                                                       </w:t>
      </w:r>
      <w:proofErr w:type="spellStart"/>
      <w:r w:rsidRPr="005E70C2">
        <w:rPr>
          <w:color w:val="000000"/>
          <w:sz w:val="22"/>
          <w:szCs w:val="22"/>
        </w:rPr>
        <w:t>Рс</w:t>
      </w:r>
      <w:proofErr w:type="spellEnd"/>
      <w:r w:rsidRPr="005E70C2">
        <w:rPr>
          <w:color w:val="000000"/>
          <w:sz w:val="22"/>
          <w:szCs w:val="22"/>
        </w:rPr>
        <w:t xml:space="preserve"> = </w:t>
      </w:r>
      <w:proofErr w:type="spellStart"/>
      <w:r w:rsidRPr="005E70C2">
        <w:rPr>
          <w:color w:val="000000"/>
          <w:sz w:val="22"/>
          <w:szCs w:val="22"/>
        </w:rPr>
        <w:t>Пд</w:t>
      </w:r>
      <w:proofErr w:type="spellEnd"/>
      <w:r w:rsidRPr="005E70C2">
        <w:rPr>
          <w:color w:val="000000"/>
          <w:sz w:val="22"/>
          <w:szCs w:val="22"/>
        </w:rPr>
        <w:t xml:space="preserve"> • </w:t>
      </w:r>
      <w:proofErr w:type="spellStart"/>
      <w:r w:rsidRPr="005E70C2">
        <w:rPr>
          <w:color w:val="000000"/>
          <w:sz w:val="22"/>
          <w:szCs w:val="22"/>
        </w:rPr>
        <w:t>Нр</w:t>
      </w:r>
      <w:proofErr w:type="spellEnd"/>
    </w:p>
    <w:p w:rsidR="00330612" w:rsidRPr="005E70C2" w:rsidRDefault="00330612" w:rsidP="00C50A4E">
      <w:pPr>
        <w:widowControl/>
        <w:shd w:val="clear" w:color="auto" w:fill="FFFFFF"/>
        <w:ind w:left="851"/>
        <w:rPr>
          <w:sz w:val="22"/>
          <w:szCs w:val="22"/>
        </w:rPr>
      </w:pPr>
      <w:proofErr w:type="spellStart"/>
      <w:r w:rsidRPr="005E70C2">
        <w:rPr>
          <w:color w:val="000000"/>
          <w:sz w:val="22"/>
          <w:szCs w:val="22"/>
        </w:rPr>
        <w:t>Рс</w:t>
      </w:r>
      <w:proofErr w:type="spellEnd"/>
      <w:r w:rsidRPr="005E70C2">
        <w:rPr>
          <w:color w:val="000000"/>
          <w:sz w:val="22"/>
          <w:szCs w:val="22"/>
        </w:rPr>
        <w:t xml:space="preserve"> - размер иных межбюджетных трансфертов, выделяемых </w:t>
      </w:r>
      <w:r w:rsidRPr="005E70C2">
        <w:rPr>
          <w:color w:val="000000"/>
          <w:sz w:val="22"/>
          <w:szCs w:val="22"/>
          <w:lang w:val="en-US"/>
        </w:rPr>
        <w:t>j</w:t>
      </w:r>
      <w:r w:rsidRPr="005E70C2">
        <w:rPr>
          <w:color w:val="000000"/>
          <w:sz w:val="22"/>
          <w:szCs w:val="22"/>
        </w:rPr>
        <w:t>-му сельскому поселению;</w:t>
      </w:r>
    </w:p>
    <w:p w:rsidR="00330612" w:rsidRPr="005E70C2" w:rsidRDefault="00330612" w:rsidP="005E70C2">
      <w:pPr>
        <w:widowControl/>
        <w:shd w:val="clear" w:color="auto" w:fill="FFFFFF"/>
        <w:tabs>
          <w:tab w:val="left" w:pos="993"/>
          <w:tab w:val="left" w:pos="6504"/>
        </w:tabs>
        <w:ind w:left="851"/>
        <w:rPr>
          <w:sz w:val="22"/>
          <w:szCs w:val="22"/>
        </w:rPr>
      </w:pPr>
      <w:proofErr w:type="spellStart"/>
      <w:r w:rsidRPr="005E70C2">
        <w:rPr>
          <w:color w:val="000000"/>
          <w:sz w:val="22"/>
          <w:szCs w:val="22"/>
        </w:rPr>
        <w:t>Пд</w:t>
      </w:r>
      <w:proofErr w:type="spellEnd"/>
      <w:r w:rsidRPr="005E70C2">
        <w:rPr>
          <w:color w:val="000000"/>
          <w:sz w:val="22"/>
          <w:szCs w:val="22"/>
        </w:rPr>
        <w:t xml:space="preserve"> - протяженность дорог в поселении</w:t>
      </w:r>
      <w:r w:rsidR="00FB681D" w:rsidRPr="005E70C2">
        <w:rPr>
          <w:color w:val="000000"/>
          <w:sz w:val="22"/>
          <w:szCs w:val="22"/>
        </w:rPr>
        <w:t xml:space="preserve"> (</w:t>
      </w:r>
      <w:proofErr w:type="gramStart"/>
      <w:r w:rsidR="00FB681D" w:rsidRPr="005E70C2">
        <w:rPr>
          <w:color w:val="000000"/>
          <w:sz w:val="22"/>
          <w:szCs w:val="22"/>
        </w:rPr>
        <w:t>км</w:t>
      </w:r>
      <w:proofErr w:type="gramEnd"/>
      <w:r w:rsidR="00FB681D" w:rsidRPr="005E70C2">
        <w:rPr>
          <w:color w:val="000000"/>
          <w:sz w:val="22"/>
          <w:szCs w:val="22"/>
        </w:rPr>
        <w:t>)</w:t>
      </w:r>
      <w:r w:rsidRPr="005E70C2">
        <w:rPr>
          <w:color w:val="000000"/>
          <w:sz w:val="22"/>
          <w:szCs w:val="22"/>
        </w:rPr>
        <w:t>;</w:t>
      </w:r>
      <w:r w:rsidR="005E70C2" w:rsidRPr="005E70C2">
        <w:rPr>
          <w:color w:val="000000"/>
          <w:sz w:val="22"/>
          <w:szCs w:val="22"/>
        </w:rPr>
        <w:tab/>
      </w:r>
    </w:p>
    <w:p w:rsidR="00330612" w:rsidRPr="005E70C2" w:rsidRDefault="00330612" w:rsidP="00C50A4E">
      <w:pPr>
        <w:widowControl/>
        <w:shd w:val="clear" w:color="auto" w:fill="FFFFFF"/>
        <w:tabs>
          <w:tab w:val="left" w:pos="993"/>
        </w:tabs>
        <w:ind w:left="851"/>
        <w:rPr>
          <w:color w:val="000000"/>
          <w:sz w:val="22"/>
          <w:szCs w:val="22"/>
        </w:rPr>
      </w:pPr>
      <w:proofErr w:type="spellStart"/>
      <w:r w:rsidRPr="005E70C2">
        <w:rPr>
          <w:color w:val="000000"/>
          <w:sz w:val="22"/>
          <w:szCs w:val="22"/>
        </w:rPr>
        <w:t>Нр</w:t>
      </w:r>
      <w:proofErr w:type="spellEnd"/>
      <w:r w:rsidRPr="005E70C2">
        <w:rPr>
          <w:color w:val="000000"/>
          <w:sz w:val="22"/>
          <w:szCs w:val="22"/>
        </w:rPr>
        <w:t xml:space="preserve"> - норматив расходов на один километр дорог</w:t>
      </w:r>
      <w:r w:rsidR="004B69B5">
        <w:rPr>
          <w:color w:val="000000"/>
          <w:sz w:val="22"/>
          <w:szCs w:val="22"/>
        </w:rPr>
        <w:t>, рассчитанный исходя из фактического размера выделенных средств</w:t>
      </w:r>
      <w:r w:rsidRPr="005E70C2">
        <w:rPr>
          <w:color w:val="000000"/>
          <w:sz w:val="22"/>
          <w:szCs w:val="22"/>
        </w:rPr>
        <w:t>.</w:t>
      </w:r>
    </w:p>
    <w:p w:rsidR="003740D8" w:rsidRPr="005E70C2" w:rsidRDefault="003740D8" w:rsidP="00330612">
      <w:pPr>
        <w:widowControl/>
        <w:shd w:val="clear" w:color="auto" w:fill="FFFFFF"/>
        <w:tabs>
          <w:tab w:val="left" w:pos="993"/>
        </w:tabs>
        <w:rPr>
          <w:color w:val="000000"/>
          <w:sz w:val="22"/>
          <w:szCs w:val="22"/>
        </w:rPr>
      </w:pPr>
    </w:p>
    <w:p w:rsidR="00330612" w:rsidRPr="005E70C2" w:rsidRDefault="00330612" w:rsidP="00330612">
      <w:pPr>
        <w:widowControl/>
        <w:shd w:val="clear" w:color="auto" w:fill="FFFFFF"/>
        <w:ind w:firstLine="709"/>
        <w:rPr>
          <w:color w:val="000000"/>
          <w:sz w:val="22"/>
          <w:szCs w:val="22"/>
        </w:rPr>
      </w:pPr>
      <w:r w:rsidRPr="005E70C2">
        <w:rPr>
          <w:color w:val="000000"/>
          <w:sz w:val="22"/>
          <w:szCs w:val="22"/>
        </w:rPr>
        <w:t>3. Расчет распределения иных межбюджетных трансфертов на 201</w:t>
      </w:r>
      <w:r w:rsidR="00820E4D" w:rsidRPr="005E70C2">
        <w:rPr>
          <w:color w:val="000000"/>
          <w:sz w:val="22"/>
          <w:szCs w:val="22"/>
        </w:rPr>
        <w:t>8</w:t>
      </w:r>
      <w:r w:rsidRPr="005E70C2">
        <w:rPr>
          <w:color w:val="000000"/>
          <w:sz w:val="22"/>
          <w:szCs w:val="22"/>
        </w:rPr>
        <w:t xml:space="preserve"> год</w:t>
      </w:r>
    </w:p>
    <w:p w:rsidR="00820E4D" w:rsidRDefault="00820E4D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820E4D" w:rsidRDefault="00820E4D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820E4D">
        <w:rPr>
          <w:noProof/>
        </w:rPr>
        <w:drawing>
          <wp:inline distT="0" distB="0" distL="0" distR="0" wp14:anchorId="44F32A33" wp14:editId="3FA6CA7B">
            <wp:extent cx="5988019" cy="3642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57" cy="364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4D" w:rsidRDefault="00820E4D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820E4D" w:rsidRDefault="00820E4D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330612" w:rsidRPr="005E70C2" w:rsidRDefault="005E70C2" w:rsidP="00330612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330612" w:rsidRPr="005E70C2">
        <w:rPr>
          <w:color w:val="000000"/>
          <w:sz w:val="22"/>
          <w:szCs w:val="22"/>
        </w:rPr>
        <w:t>Начальник Управления финансов</w:t>
      </w:r>
      <w:r w:rsidR="00330612" w:rsidRPr="005E70C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  <w:r w:rsidR="00330612" w:rsidRPr="005E70C2">
        <w:rPr>
          <w:sz w:val="22"/>
          <w:szCs w:val="22"/>
        </w:rPr>
        <w:t xml:space="preserve">         </w:t>
      </w:r>
      <w:r w:rsidR="004E028F" w:rsidRPr="005E70C2">
        <w:rPr>
          <w:sz w:val="22"/>
          <w:szCs w:val="22"/>
        </w:rPr>
        <w:t xml:space="preserve">           </w:t>
      </w:r>
      <w:r w:rsidR="00330612" w:rsidRPr="005E70C2">
        <w:rPr>
          <w:sz w:val="22"/>
          <w:szCs w:val="22"/>
        </w:rPr>
        <w:t xml:space="preserve">                      </w:t>
      </w:r>
      <w:r w:rsidR="00B21B6F" w:rsidRPr="005E70C2">
        <w:rPr>
          <w:sz w:val="22"/>
          <w:szCs w:val="22"/>
        </w:rPr>
        <w:t xml:space="preserve">        </w:t>
      </w:r>
      <w:r w:rsidR="00330612" w:rsidRPr="005E70C2">
        <w:rPr>
          <w:sz w:val="22"/>
          <w:szCs w:val="22"/>
        </w:rPr>
        <w:t xml:space="preserve">             О.Л.</w:t>
      </w:r>
      <w:r w:rsidR="00593E03" w:rsidRPr="005E70C2">
        <w:rPr>
          <w:sz w:val="22"/>
          <w:szCs w:val="22"/>
        </w:rPr>
        <w:t xml:space="preserve"> </w:t>
      </w:r>
      <w:proofErr w:type="spellStart"/>
      <w:r w:rsidR="00330612" w:rsidRPr="005E70C2">
        <w:rPr>
          <w:sz w:val="22"/>
          <w:szCs w:val="22"/>
        </w:rPr>
        <w:t>Вильт</w:t>
      </w:r>
      <w:proofErr w:type="spellEnd"/>
      <w:r w:rsidR="00330612" w:rsidRPr="005E70C2">
        <w:rPr>
          <w:color w:val="000000"/>
          <w:sz w:val="22"/>
          <w:szCs w:val="22"/>
        </w:rPr>
        <w:t xml:space="preserve"> </w:t>
      </w: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50A4E" w:rsidRDefault="00C50A4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E70C2" w:rsidRDefault="005E70C2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F2BDA" w:rsidRDefault="00CF2BDA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Pr="00054383" w:rsidRDefault="00054383" w:rsidP="00054383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  <w:r w:rsidRPr="00054383">
        <w:rPr>
          <w:color w:val="000000"/>
          <w:sz w:val="22"/>
          <w:szCs w:val="22"/>
        </w:rPr>
        <w:t>Приложение № 2</w:t>
      </w:r>
    </w:p>
    <w:p w:rsidR="00054383" w:rsidRPr="00054383" w:rsidRDefault="00054383" w:rsidP="00054383">
      <w:pPr>
        <w:widowControl/>
        <w:ind w:firstLine="709"/>
        <w:jc w:val="center"/>
        <w:outlineLvl w:val="0"/>
        <w:rPr>
          <w:sz w:val="22"/>
          <w:szCs w:val="22"/>
        </w:rPr>
      </w:pPr>
      <w:r w:rsidRPr="00054383">
        <w:rPr>
          <w:sz w:val="22"/>
          <w:szCs w:val="22"/>
        </w:rPr>
        <w:t xml:space="preserve">                                                                                            к постановлению Администрации </w:t>
      </w:r>
    </w:p>
    <w:p w:rsidR="00054383" w:rsidRPr="00054383" w:rsidRDefault="00054383" w:rsidP="00054383">
      <w:pPr>
        <w:widowControl/>
        <w:ind w:firstLine="709"/>
        <w:jc w:val="right"/>
        <w:rPr>
          <w:sz w:val="22"/>
          <w:szCs w:val="22"/>
        </w:rPr>
      </w:pPr>
      <w:proofErr w:type="spellStart"/>
      <w:r w:rsidRPr="00054383">
        <w:rPr>
          <w:sz w:val="22"/>
          <w:szCs w:val="22"/>
        </w:rPr>
        <w:t>Кожевниковского</w:t>
      </w:r>
      <w:proofErr w:type="spellEnd"/>
      <w:r w:rsidRPr="00054383">
        <w:rPr>
          <w:sz w:val="22"/>
          <w:szCs w:val="22"/>
        </w:rPr>
        <w:t xml:space="preserve"> района</w:t>
      </w:r>
    </w:p>
    <w:p w:rsidR="00054383" w:rsidRPr="00054383" w:rsidRDefault="00054383" w:rsidP="00054383">
      <w:pPr>
        <w:widowControl/>
        <w:ind w:firstLine="709"/>
        <w:jc w:val="center"/>
        <w:rPr>
          <w:sz w:val="22"/>
          <w:szCs w:val="22"/>
          <w:u w:val="single"/>
        </w:rPr>
      </w:pPr>
      <w:r w:rsidRPr="00054383">
        <w:rPr>
          <w:sz w:val="22"/>
          <w:szCs w:val="22"/>
        </w:rPr>
        <w:t xml:space="preserve">                                                                                            от </w:t>
      </w:r>
      <w:r w:rsidRPr="00054383">
        <w:rPr>
          <w:sz w:val="22"/>
          <w:szCs w:val="22"/>
          <w:u w:val="single"/>
        </w:rPr>
        <w:t>«</w:t>
      </w:r>
      <w:r w:rsidR="00CA1BEC">
        <w:rPr>
          <w:sz w:val="22"/>
          <w:szCs w:val="22"/>
          <w:u w:val="single"/>
        </w:rPr>
        <w:t xml:space="preserve">  </w:t>
      </w:r>
      <w:r w:rsidR="00CF2BDA">
        <w:rPr>
          <w:sz w:val="22"/>
          <w:szCs w:val="22"/>
          <w:u w:val="single"/>
        </w:rPr>
        <w:t xml:space="preserve"> </w:t>
      </w:r>
      <w:r w:rsidR="00CA1BEC">
        <w:rPr>
          <w:sz w:val="22"/>
          <w:szCs w:val="22"/>
          <w:u w:val="single"/>
        </w:rPr>
        <w:t xml:space="preserve">  </w:t>
      </w:r>
      <w:r w:rsidRPr="00054383">
        <w:rPr>
          <w:sz w:val="22"/>
          <w:szCs w:val="22"/>
          <w:u w:val="single"/>
        </w:rPr>
        <w:t xml:space="preserve"> » декабря  201</w:t>
      </w:r>
      <w:r w:rsidR="00CA1BEC">
        <w:rPr>
          <w:sz w:val="22"/>
          <w:szCs w:val="22"/>
          <w:u w:val="single"/>
        </w:rPr>
        <w:t>7</w:t>
      </w:r>
      <w:r w:rsidRPr="00054383">
        <w:rPr>
          <w:sz w:val="22"/>
          <w:szCs w:val="22"/>
          <w:u w:val="single"/>
        </w:rPr>
        <w:t xml:space="preserve"> года № </w:t>
      </w:r>
    </w:p>
    <w:p w:rsidR="00054383" w:rsidRPr="00054383" w:rsidRDefault="00054383" w:rsidP="00054383">
      <w:pPr>
        <w:widowControl/>
        <w:ind w:firstLine="709"/>
        <w:rPr>
          <w:sz w:val="22"/>
          <w:szCs w:val="22"/>
        </w:rPr>
      </w:pPr>
      <w:r w:rsidRPr="00054383">
        <w:rPr>
          <w:sz w:val="22"/>
          <w:szCs w:val="22"/>
        </w:rPr>
        <w:t xml:space="preserve">  </w:t>
      </w:r>
    </w:p>
    <w:p w:rsidR="00054383" w:rsidRPr="00054383" w:rsidRDefault="00054383" w:rsidP="00054383">
      <w:pPr>
        <w:widowControl/>
        <w:shd w:val="clear" w:color="auto" w:fill="FFFFFF"/>
        <w:ind w:firstLine="709"/>
        <w:jc w:val="right"/>
        <w:rPr>
          <w:sz w:val="22"/>
          <w:szCs w:val="22"/>
        </w:rPr>
      </w:pPr>
    </w:p>
    <w:p w:rsidR="00054383" w:rsidRPr="00054383" w:rsidRDefault="00054383" w:rsidP="00054383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r w:rsidRPr="00054383">
        <w:rPr>
          <w:b/>
          <w:bCs/>
          <w:color w:val="000000"/>
          <w:sz w:val="22"/>
          <w:szCs w:val="22"/>
        </w:rPr>
        <w:t xml:space="preserve">Методика и расчет распределения </w:t>
      </w:r>
    </w:p>
    <w:p w:rsidR="00054383" w:rsidRPr="00054383" w:rsidRDefault="00054383" w:rsidP="00054383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  <w:r w:rsidRPr="00054383">
        <w:rPr>
          <w:b/>
          <w:bCs/>
          <w:color w:val="000000"/>
          <w:sz w:val="22"/>
          <w:szCs w:val="22"/>
        </w:rPr>
        <w:t xml:space="preserve">иных межбюджетных трансфертов  бюджетам сельских поселений </w:t>
      </w:r>
      <w:proofErr w:type="spellStart"/>
      <w:r w:rsidRPr="00054383">
        <w:rPr>
          <w:b/>
          <w:bCs/>
          <w:color w:val="000000"/>
          <w:sz w:val="22"/>
          <w:szCs w:val="22"/>
        </w:rPr>
        <w:t>Кожевниковского</w:t>
      </w:r>
      <w:proofErr w:type="spellEnd"/>
      <w:r w:rsidRPr="00054383">
        <w:rPr>
          <w:b/>
          <w:bCs/>
          <w:color w:val="000000"/>
          <w:sz w:val="22"/>
          <w:szCs w:val="22"/>
        </w:rPr>
        <w:t xml:space="preserve"> района </w:t>
      </w:r>
      <w:proofErr w:type="gramStart"/>
      <w:r w:rsidRPr="00054383">
        <w:rPr>
          <w:b/>
          <w:bCs/>
          <w:color w:val="000000"/>
          <w:sz w:val="22"/>
          <w:szCs w:val="22"/>
        </w:rPr>
        <w:t>из районного бюджета для осуществления части передаваемых полномочий по дорожной деятельности в</w:t>
      </w:r>
      <w:r w:rsidRPr="00054383">
        <w:rPr>
          <w:sz w:val="22"/>
          <w:szCs w:val="22"/>
        </w:rPr>
        <w:t xml:space="preserve"> </w:t>
      </w:r>
      <w:r w:rsidRPr="00054383">
        <w:rPr>
          <w:b/>
          <w:bCs/>
          <w:color w:val="000000"/>
          <w:sz w:val="22"/>
          <w:szCs w:val="22"/>
        </w:rPr>
        <w:t>отношении автомобильных дорог местного значения вне границ</w:t>
      </w:r>
      <w:proofErr w:type="gramEnd"/>
      <w:r w:rsidRPr="00054383">
        <w:rPr>
          <w:b/>
          <w:bCs/>
          <w:color w:val="000000"/>
          <w:sz w:val="22"/>
          <w:szCs w:val="22"/>
        </w:rPr>
        <w:t xml:space="preserve"> населенных пунктов в границах муниципального района</w:t>
      </w:r>
    </w:p>
    <w:p w:rsidR="00054383" w:rsidRPr="00054383" w:rsidRDefault="00054383" w:rsidP="00054383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054383" w:rsidRPr="00054383" w:rsidRDefault="00054383" w:rsidP="00054383">
      <w:pPr>
        <w:widowControl/>
        <w:shd w:val="clear" w:color="auto" w:fill="FFFFFF"/>
        <w:tabs>
          <w:tab w:val="left" w:pos="1134"/>
          <w:tab w:val="left" w:pos="1276"/>
        </w:tabs>
        <w:ind w:firstLine="284"/>
        <w:jc w:val="both"/>
        <w:rPr>
          <w:sz w:val="22"/>
          <w:szCs w:val="22"/>
        </w:rPr>
      </w:pPr>
      <w:r w:rsidRPr="00054383">
        <w:rPr>
          <w:sz w:val="22"/>
          <w:szCs w:val="22"/>
        </w:rPr>
        <w:t xml:space="preserve">  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054383">
        <w:rPr>
          <w:sz w:val="22"/>
          <w:szCs w:val="22"/>
        </w:rPr>
        <w:t>Кожевниковского</w:t>
      </w:r>
      <w:proofErr w:type="spellEnd"/>
      <w:r w:rsidRPr="00054383">
        <w:rPr>
          <w:sz w:val="22"/>
          <w:szCs w:val="22"/>
        </w:rPr>
        <w:t xml:space="preserve"> района о районном бюджете на очередной финансовый год на осуществление части передаваемых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(далее – иные межбюджетные трансферты).</w:t>
      </w:r>
    </w:p>
    <w:p w:rsidR="00054383" w:rsidRPr="00054383" w:rsidRDefault="00054383" w:rsidP="00054383">
      <w:pPr>
        <w:widowControl/>
        <w:shd w:val="clear" w:color="auto" w:fill="FFFFFF"/>
        <w:ind w:firstLine="709"/>
        <w:jc w:val="both"/>
        <w:rPr>
          <w:sz w:val="22"/>
          <w:szCs w:val="22"/>
        </w:rPr>
      </w:pPr>
      <w:r w:rsidRPr="00054383">
        <w:rPr>
          <w:color w:val="000000"/>
          <w:sz w:val="22"/>
          <w:szCs w:val="22"/>
        </w:rPr>
        <w:t xml:space="preserve">2.   Размер иных межбюджетных трансфертов, выделяемых </w:t>
      </w:r>
      <w:r w:rsidRPr="00054383">
        <w:rPr>
          <w:color w:val="000000"/>
          <w:sz w:val="22"/>
          <w:szCs w:val="22"/>
          <w:lang w:val="en-US"/>
        </w:rPr>
        <w:t>j</w:t>
      </w:r>
      <w:r w:rsidRPr="00054383">
        <w:rPr>
          <w:color w:val="000000"/>
          <w:sz w:val="22"/>
          <w:szCs w:val="22"/>
        </w:rPr>
        <w:t>-му сельскому поселению в очередном финансовом году, определяется по следующей формуле:</w:t>
      </w:r>
    </w:p>
    <w:p w:rsidR="00054383" w:rsidRPr="00054383" w:rsidRDefault="00054383" w:rsidP="00054383">
      <w:pPr>
        <w:widowControl/>
        <w:shd w:val="clear" w:color="auto" w:fill="FFFFFF"/>
        <w:outlineLvl w:val="0"/>
        <w:rPr>
          <w:color w:val="000000"/>
          <w:sz w:val="22"/>
          <w:szCs w:val="22"/>
        </w:rPr>
      </w:pPr>
      <w:r w:rsidRPr="00054383">
        <w:rPr>
          <w:color w:val="000000"/>
          <w:sz w:val="22"/>
          <w:szCs w:val="22"/>
        </w:rPr>
        <w:t xml:space="preserve">                                                                       </w:t>
      </w:r>
      <w:proofErr w:type="spellStart"/>
      <w:r w:rsidRPr="00054383">
        <w:rPr>
          <w:color w:val="000000"/>
          <w:sz w:val="22"/>
          <w:szCs w:val="22"/>
        </w:rPr>
        <w:t>Рмбт</w:t>
      </w:r>
      <w:proofErr w:type="spellEnd"/>
      <w:r w:rsidRPr="00054383">
        <w:rPr>
          <w:color w:val="000000"/>
          <w:sz w:val="22"/>
          <w:szCs w:val="22"/>
        </w:rPr>
        <w:t xml:space="preserve"> = </w:t>
      </w:r>
      <w:proofErr w:type="spellStart"/>
      <w:r w:rsidRPr="00054383">
        <w:rPr>
          <w:color w:val="000000"/>
          <w:sz w:val="22"/>
          <w:szCs w:val="22"/>
        </w:rPr>
        <w:t>Пд</w:t>
      </w:r>
      <w:proofErr w:type="spellEnd"/>
      <w:r w:rsidRPr="00054383">
        <w:rPr>
          <w:color w:val="000000"/>
          <w:sz w:val="22"/>
          <w:szCs w:val="22"/>
        </w:rPr>
        <w:t xml:space="preserve"> • </w:t>
      </w:r>
      <w:proofErr w:type="spellStart"/>
      <w:r w:rsidRPr="00054383">
        <w:rPr>
          <w:color w:val="000000"/>
          <w:sz w:val="22"/>
          <w:szCs w:val="22"/>
        </w:rPr>
        <w:t>Нр</w:t>
      </w:r>
      <w:proofErr w:type="spellEnd"/>
    </w:p>
    <w:p w:rsidR="00054383" w:rsidRPr="00054383" w:rsidRDefault="00054383" w:rsidP="00054383">
      <w:pPr>
        <w:widowControl/>
        <w:shd w:val="clear" w:color="auto" w:fill="FFFFFF"/>
        <w:rPr>
          <w:sz w:val="22"/>
          <w:szCs w:val="22"/>
        </w:rPr>
      </w:pPr>
      <w:proofErr w:type="spellStart"/>
      <w:r w:rsidRPr="00054383">
        <w:rPr>
          <w:color w:val="000000"/>
          <w:sz w:val="22"/>
          <w:szCs w:val="22"/>
        </w:rPr>
        <w:t>Рмбт</w:t>
      </w:r>
      <w:proofErr w:type="spellEnd"/>
      <w:r w:rsidRPr="00054383">
        <w:rPr>
          <w:color w:val="000000"/>
          <w:sz w:val="22"/>
          <w:szCs w:val="22"/>
        </w:rPr>
        <w:t xml:space="preserve"> - размер иных межбюджетных трансфертов, выделяемых </w:t>
      </w:r>
      <w:r w:rsidRPr="00054383">
        <w:rPr>
          <w:color w:val="000000"/>
          <w:sz w:val="22"/>
          <w:szCs w:val="22"/>
          <w:lang w:val="en-US"/>
        </w:rPr>
        <w:t>j</w:t>
      </w:r>
      <w:r w:rsidRPr="00054383">
        <w:rPr>
          <w:color w:val="000000"/>
          <w:sz w:val="22"/>
          <w:szCs w:val="22"/>
        </w:rPr>
        <w:t>-му сельскому поселению;</w:t>
      </w:r>
    </w:p>
    <w:p w:rsidR="00054383" w:rsidRPr="00054383" w:rsidRDefault="00054383" w:rsidP="00054383">
      <w:pPr>
        <w:widowControl/>
        <w:shd w:val="clear" w:color="auto" w:fill="FFFFFF"/>
        <w:tabs>
          <w:tab w:val="left" w:pos="993"/>
        </w:tabs>
        <w:rPr>
          <w:sz w:val="22"/>
          <w:szCs w:val="22"/>
        </w:rPr>
      </w:pPr>
      <w:proofErr w:type="spellStart"/>
      <w:r w:rsidRPr="00054383">
        <w:rPr>
          <w:color w:val="000000"/>
          <w:sz w:val="22"/>
          <w:szCs w:val="22"/>
        </w:rPr>
        <w:t>Пд</w:t>
      </w:r>
      <w:proofErr w:type="spellEnd"/>
      <w:r w:rsidRPr="00054383">
        <w:rPr>
          <w:color w:val="000000"/>
          <w:sz w:val="22"/>
          <w:szCs w:val="22"/>
        </w:rPr>
        <w:t xml:space="preserve"> - протяженность дорог вне границ населенных пунктов в границах муниципального района (</w:t>
      </w:r>
      <w:proofErr w:type="gramStart"/>
      <w:r w:rsidRPr="00054383">
        <w:rPr>
          <w:color w:val="000000"/>
          <w:sz w:val="22"/>
          <w:szCs w:val="22"/>
        </w:rPr>
        <w:t>км</w:t>
      </w:r>
      <w:proofErr w:type="gramEnd"/>
      <w:r w:rsidRPr="00054383">
        <w:rPr>
          <w:color w:val="000000"/>
          <w:sz w:val="22"/>
          <w:szCs w:val="22"/>
        </w:rPr>
        <w:t>);</w:t>
      </w:r>
    </w:p>
    <w:p w:rsidR="004B69B5" w:rsidRPr="004B69B5" w:rsidRDefault="00054383" w:rsidP="004B69B5">
      <w:pPr>
        <w:widowControl/>
        <w:shd w:val="clear" w:color="auto" w:fill="FFFFFF"/>
        <w:tabs>
          <w:tab w:val="left" w:pos="993"/>
        </w:tabs>
        <w:rPr>
          <w:color w:val="000000"/>
          <w:sz w:val="22"/>
          <w:szCs w:val="22"/>
        </w:rPr>
      </w:pPr>
      <w:proofErr w:type="spellStart"/>
      <w:r w:rsidRPr="00054383">
        <w:rPr>
          <w:color w:val="000000"/>
          <w:sz w:val="22"/>
          <w:szCs w:val="22"/>
        </w:rPr>
        <w:t>Нр</w:t>
      </w:r>
      <w:proofErr w:type="spellEnd"/>
      <w:r w:rsidRPr="00054383">
        <w:rPr>
          <w:color w:val="000000"/>
          <w:sz w:val="22"/>
          <w:szCs w:val="22"/>
        </w:rPr>
        <w:t xml:space="preserve"> - норматив</w:t>
      </w:r>
      <w:r w:rsidR="004B69B5">
        <w:rPr>
          <w:color w:val="000000"/>
          <w:sz w:val="22"/>
          <w:szCs w:val="22"/>
        </w:rPr>
        <w:t xml:space="preserve"> расходов на один километр дорог,</w:t>
      </w:r>
      <w:r w:rsidR="004B69B5" w:rsidRPr="004B69B5">
        <w:rPr>
          <w:color w:val="000000"/>
          <w:sz w:val="22"/>
          <w:szCs w:val="22"/>
        </w:rPr>
        <w:t xml:space="preserve"> рассчитанный исходя из фактического размера выделенных средств.</w:t>
      </w:r>
    </w:p>
    <w:p w:rsidR="00054383" w:rsidRPr="00054383" w:rsidRDefault="00054383" w:rsidP="00054383">
      <w:pPr>
        <w:widowControl/>
        <w:shd w:val="clear" w:color="auto" w:fill="FFFFFF"/>
        <w:tabs>
          <w:tab w:val="left" w:pos="993"/>
        </w:tabs>
        <w:rPr>
          <w:color w:val="000000"/>
          <w:sz w:val="22"/>
          <w:szCs w:val="22"/>
        </w:rPr>
      </w:pPr>
    </w:p>
    <w:p w:rsidR="00054383" w:rsidRPr="00054383" w:rsidRDefault="00054383" w:rsidP="00054383">
      <w:pPr>
        <w:widowControl/>
        <w:shd w:val="clear" w:color="auto" w:fill="FFFFFF"/>
        <w:tabs>
          <w:tab w:val="left" w:pos="993"/>
        </w:tabs>
        <w:rPr>
          <w:color w:val="000000"/>
          <w:sz w:val="22"/>
          <w:szCs w:val="22"/>
        </w:rPr>
      </w:pPr>
    </w:p>
    <w:p w:rsidR="00054383" w:rsidRPr="00054383" w:rsidRDefault="00054383" w:rsidP="0090659E">
      <w:pPr>
        <w:widowControl/>
        <w:shd w:val="clear" w:color="auto" w:fill="FFFFFF"/>
        <w:ind w:firstLine="709"/>
        <w:rPr>
          <w:color w:val="000000"/>
          <w:sz w:val="22"/>
          <w:szCs w:val="22"/>
        </w:rPr>
      </w:pPr>
      <w:r w:rsidRPr="00054383">
        <w:rPr>
          <w:color w:val="000000"/>
          <w:sz w:val="22"/>
          <w:szCs w:val="22"/>
        </w:rPr>
        <w:t>3. Расчет распределения иных межбюджетных трансфертов на 201</w:t>
      </w:r>
      <w:r>
        <w:rPr>
          <w:color w:val="000000"/>
          <w:sz w:val="22"/>
          <w:szCs w:val="22"/>
        </w:rPr>
        <w:t>8</w:t>
      </w:r>
      <w:r w:rsidRPr="00054383">
        <w:rPr>
          <w:color w:val="000000"/>
          <w:sz w:val="22"/>
          <w:szCs w:val="22"/>
        </w:rPr>
        <w:t xml:space="preserve"> год.</w:t>
      </w:r>
    </w:p>
    <w:p w:rsidR="00054383" w:rsidRPr="00054383" w:rsidRDefault="00054383" w:rsidP="00330612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D23D0A" w:rsidP="00330612">
      <w:pPr>
        <w:widowControl/>
        <w:shd w:val="clear" w:color="auto" w:fill="FFFFFF"/>
        <w:rPr>
          <w:color w:val="000000"/>
          <w:sz w:val="24"/>
          <w:szCs w:val="24"/>
        </w:rPr>
      </w:pPr>
      <w:r w:rsidRPr="00D23D0A">
        <w:rPr>
          <w:noProof/>
        </w:rPr>
        <w:drawing>
          <wp:inline distT="0" distB="0" distL="0" distR="0" wp14:anchorId="11023DEB" wp14:editId="1E0E16FF">
            <wp:extent cx="6210935" cy="386543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8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B7F49" w:rsidRPr="005E70C2" w:rsidRDefault="00FB7F49" w:rsidP="00FB7F49">
      <w:pPr>
        <w:widowControl/>
        <w:shd w:val="clear" w:color="auto" w:fill="FFFFFF"/>
        <w:rPr>
          <w:color w:val="000000"/>
          <w:sz w:val="22"/>
          <w:szCs w:val="22"/>
        </w:rPr>
      </w:pPr>
      <w:r w:rsidRPr="005E70C2">
        <w:rPr>
          <w:color w:val="000000"/>
          <w:sz w:val="22"/>
          <w:szCs w:val="22"/>
        </w:rPr>
        <w:t>Начальник Управления финансов</w:t>
      </w:r>
      <w:r w:rsidRPr="005E70C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  <w:r w:rsidRPr="005E70C2">
        <w:rPr>
          <w:sz w:val="22"/>
          <w:szCs w:val="22"/>
        </w:rPr>
        <w:t xml:space="preserve">                                                               О.Л. </w:t>
      </w:r>
      <w:proofErr w:type="spellStart"/>
      <w:r w:rsidRPr="005E70C2">
        <w:rPr>
          <w:sz w:val="22"/>
          <w:szCs w:val="22"/>
        </w:rPr>
        <w:t>Вильт</w:t>
      </w:r>
      <w:proofErr w:type="spellEnd"/>
      <w:r w:rsidRPr="005E70C2">
        <w:rPr>
          <w:color w:val="000000"/>
          <w:sz w:val="22"/>
          <w:szCs w:val="22"/>
        </w:rPr>
        <w:t xml:space="preserve"> </w:t>
      </w:r>
    </w:p>
    <w:p w:rsidR="00FB7F49" w:rsidRDefault="00FB7F49" w:rsidP="00FB7F49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A1BEC" w:rsidRPr="00CA1BEC" w:rsidRDefault="00CA1BEC" w:rsidP="00CA1BEC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  <w:r w:rsidRPr="00CA1BEC">
        <w:rPr>
          <w:color w:val="000000"/>
          <w:sz w:val="22"/>
          <w:szCs w:val="22"/>
        </w:rPr>
        <w:t>Приложение № 3</w:t>
      </w:r>
    </w:p>
    <w:p w:rsidR="00CA1BEC" w:rsidRPr="00CA1BEC" w:rsidRDefault="00CA1BEC" w:rsidP="00CA1BEC">
      <w:pPr>
        <w:widowControl/>
        <w:ind w:firstLine="709"/>
        <w:jc w:val="center"/>
        <w:outlineLvl w:val="0"/>
        <w:rPr>
          <w:sz w:val="22"/>
          <w:szCs w:val="22"/>
        </w:rPr>
      </w:pPr>
      <w:r w:rsidRPr="00CA1BEC">
        <w:rPr>
          <w:sz w:val="22"/>
          <w:szCs w:val="22"/>
        </w:rPr>
        <w:t xml:space="preserve">                                                                                            к постановлению Администрации </w:t>
      </w:r>
    </w:p>
    <w:p w:rsidR="00CA1BEC" w:rsidRPr="00CA1BEC" w:rsidRDefault="00CA1BEC" w:rsidP="00CA1BEC">
      <w:pPr>
        <w:widowControl/>
        <w:ind w:firstLine="709"/>
        <w:jc w:val="right"/>
        <w:rPr>
          <w:sz w:val="22"/>
          <w:szCs w:val="22"/>
        </w:rPr>
      </w:pPr>
      <w:proofErr w:type="spellStart"/>
      <w:r w:rsidRPr="00CA1BEC">
        <w:rPr>
          <w:sz w:val="22"/>
          <w:szCs w:val="22"/>
        </w:rPr>
        <w:t>Кожевниковского</w:t>
      </w:r>
      <w:proofErr w:type="spellEnd"/>
      <w:r w:rsidRPr="00CA1BEC">
        <w:rPr>
          <w:sz w:val="22"/>
          <w:szCs w:val="22"/>
        </w:rPr>
        <w:t xml:space="preserve"> района</w:t>
      </w:r>
    </w:p>
    <w:p w:rsidR="00CA1BEC" w:rsidRPr="00CA1BEC" w:rsidRDefault="00CA1BEC" w:rsidP="00CA1BEC">
      <w:pPr>
        <w:widowControl/>
        <w:ind w:firstLine="709"/>
        <w:jc w:val="center"/>
        <w:rPr>
          <w:sz w:val="22"/>
          <w:szCs w:val="22"/>
          <w:u w:val="single"/>
        </w:rPr>
      </w:pPr>
      <w:r w:rsidRPr="00CA1BEC">
        <w:rPr>
          <w:sz w:val="22"/>
          <w:szCs w:val="22"/>
        </w:rPr>
        <w:t xml:space="preserve">                                                                                            от </w:t>
      </w:r>
      <w:r w:rsidRPr="00CA1BEC">
        <w:rPr>
          <w:sz w:val="22"/>
          <w:szCs w:val="22"/>
          <w:u w:val="single"/>
        </w:rPr>
        <w:t xml:space="preserve">« </w:t>
      </w:r>
      <w:r w:rsidR="00CF2BDA">
        <w:rPr>
          <w:sz w:val="22"/>
          <w:szCs w:val="22"/>
          <w:u w:val="single"/>
        </w:rPr>
        <w:t xml:space="preserve">   </w:t>
      </w:r>
      <w:r w:rsidRPr="00CA1BEC">
        <w:rPr>
          <w:sz w:val="22"/>
          <w:szCs w:val="22"/>
          <w:u w:val="single"/>
        </w:rPr>
        <w:t xml:space="preserve">  » декабря  2017 года № </w:t>
      </w:r>
    </w:p>
    <w:p w:rsidR="00CA1BEC" w:rsidRPr="00CA1BEC" w:rsidRDefault="00CA1BEC" w:rsidP="00CA1BEC">
      <w:pPr>
        <w:widowControl/>
        <w:autoSpaceDE/>
        <w:autoSpaceDN/>
        <w:adjustRightInd/>
        <w:ind w:firstLine="709"/>
        <w:rPr>
          <w:color w:val="000000"/>
          <w:sz w:val="22"/>
          <w:szCs w:val="22"/>
        </w:rPr>
      </w:pPr>
    </w:p>
    <w:p w:rsidR="00CA1BEC" w:rsidRPr="00CA1BEC" w:rsidRDefault="00CA1BEC" w:rsidP="00CA1BEC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A1BEC" w:rsidRPr="00CA1BEC" w:rsidRDefault="00CA1BEC" w:rsidP="00CA1BEC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A1BEC" w:rsidRPr="00CA1BEC" w:rsidRDefault="00CA1BEC" w:rsidP="00CA1BEC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CA1BEC">
        <w:rPr>
          <w:b/>
          <w:bCs/>
          <w:sz w:val="22"/>
          <w:szCs w:val="22"/>
        </w:rPr>
        <w:t xml:space="preserve">Методика распределения </w:t>
      </w:r>
    </w:p>
    <w:p w:rsidR="00CA1BEC" w:rsidRPr="00CA1BEC" w:rsidRDefault="00CA1BEC" w:rsidP="00CA1BEC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CA1BEC">
        <w:rPr>
          <w:b/>
          <w:bCs/>
          <w:sz w:val="22"/>
          <w:szCs w:val="22"/>
        </w:rPr>
        <w:t xml:space="preserve">иных межбюджетных трансфертов на  </w:t>
      </w:r>
      <w:r w:rsidR="00FB7F49">
        <w:rPr>
          <w:b/>
          <w:bCs/>
          <w:sz w:val="22"/>
          <w:szCs w:val="22"/>
        </w:rPr>
        <w:t xml:space="preserve">капитальный ремонт и (или) </w:t>
      </w:r>
      <w:r w:rsidRPr="00CA1BEC">
        <w:rPr>
          <w:b/>
          <w:bCs/>
          <w:sz w:val="22"/>
          <w:szCs w:val="22"/>
        </w:rPr>
        <w:t xml:space="preserve">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</w:r>
    </w:p>
    <w:p w:rsidR="00CA1BEC" w:rsidRPr="00CA1BEC" w:rsidRDefault="00CA1BEC" w:rsidP="00CA1BEC">
      <w:pPr>
        <w:widowControl/>
        <w:shd w:val="clear" w:color="auto" w:fill="FFFFFF"/>
        <w:ind w:firstLine="709"/>
        <w:jc w:val="center"/>
        <w:rPr>
          <w:sz w:val="22"/>
          <w:szCs w:val="22"/>
        </w:rPr>
      </w:pPr>
    </w:p>
    <w:p w:rsidR="00CA1BEC" w:rsidRPr="00CA1BEC" w:rsidRDefault="00CA1BEC" w:rsidP="00CA1BEC">
      <w:pPr>
        <w:widowControl/>
        <w:shd w:val="clear" w:color="auto" w:fill="FFFFFF"/>
        <w:ind w:firstLine="709"/>
        <w:jc w:val="both"/>
        <w:rPr>
          <w:sz w:val="22"/>
          <w:szCs w:val="22"/>
        </w:rPr>
      </w:pPr>
      <w:r w:rsidRPr="00CA1BEC">
        <w:rPr>
          <w:sz w:val="22"/>
          <w:szCs w:val="22"/>
        </w:rPr>
        <w:t xml:space="preserve">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CA1BEC">
        <w:rPr>
          <w:sz w:val="22"/>
          <w:szCs w:val="22"/>
        </w:rPr>
        <w:t>Кожевниковского</w:t>
      </w:r>
      <w:proofErr w:type="spellEnd"/>
      <w:r w:rsidRPr="00CA1BEC">
        <w:rPr>
          <w:sz w:val="22"/>
          <w:szCs w:val="22"/>
        </w:rPr>
        <w:t xml:space="preserve"> района о районном бюджете на очередной финансовый год на</w:t>
      </w:r>
      <w:r w:rsidR="00FB7F49">
        <w:rPr>
          <w:sz w:val="22"/>
          <w:szCs w:val="22"/>
        </w:rPr>
        <w:t xml:space="preserve"> капитальный ремонт и (или)</w:t>
      </w:r>
      <w:r w:rsidRPr="00CA1BEC">
        <w:rPr>
          <w:sz w:val="22"/>
          <w:szCs w:val="22"/>
        </w:rPr>
        <w:t xml:space="preserve"> 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(далее – иные межбюджетные трансферты).</w:t>
      </w:r>
    </w:p>
    <w:p w:rsidR="00CA1BEC" w:rsidRPr="00CA1BEC" w:rsidRDefault="00CA1BEC" w:rsidP="00CA1BEC">
      <w:pPr>
        <w:widowControl/>
        <w:shd w:val="clear" w:color="auto" w:fill="FFFFFF"/>
        <w:ind w:firstLine="709"/>
        <w:jc w:val="both"/>
        <w:rPr>
          <w:sz w:val="22"/>
          <w:szCs w:val="22"/>
        </w:rPr>
      </w:pPr>
      <w:r w:rsidRPr="00CA1BEC">
        <w:rPr>
          <w:color w:val="000000"/>
          <w:sz w:val="22"/>
          <w:szCs w:val="22"/>
        </w:rPr>
        <w:t xml:space="preserve">2.   Размер иных межбюджетных трансфертов, выделяемых </w:t>
      </w:r>
      <w:r w:rsidRPr="00CA1BEC">
        <w:rPr>
          <w:color w:val="000000"/>
          <w:sz w:val="22"/>
          <w:szCs w:val="22"/>
          <w:lang w:val="en-US"/>
        </w:rPr>
        <w:t>j</w:t>
      </w:r>
      <w:r w:rsidRPr="00CA1BEC">
        <w:rPr>
          <w:color w:val="000000"/>
          <w:sz w:val="22"/>
          <w:szCs w:val="22"/>
        </w:rPr>
        <w:t>-му сельскому поселению в очередном финансовом году, определяется по следующей формуле:</w:t>
      </w:r>
    </w:p>
    <w:p w:rsidR="00CA1BEC" w:rsidRPr="00CA1BEC" w:rsidRDefault="00CA1BEC" w:rsidP="00CA1BEC">
      <w:pPr>
        <w:widowControl/>
        <w:shd w:val="clear" w:color="auto" w:fill="FFFFFF"/>
        <w:ind w:firstLine="709"/>
        <w:outlineLvl w:val="0"/>
        <w:rPr>
          <w:color w:val="000000"/>
          <w:sz w:val="22"/>
          <w:szCs w:val="22"/>
        </w:rPr>
      </w:pPr>
      <w:r w:rsidRPr="00CA1BEC">
        <w:rPr>
          <w:color w:val="000000"/>
          <w:sz w:val="22"/>
          <w:szCs w:val="22"/>
        </w:rPr>
        <w:t xml:space="preserve">                                              </w:t>
      </w:r>
      <w:proofErr w:type="spellStart"/>
      <w:r w:rsidRPr="00CA1BEC">
        <w:rPr>
          <w:color w:val="000000"/>
          <w:sz w:val="22"/>
          <w:szCs w:val="22"/>
        </w:rPr>
        <w:t>Рс</w:t>
      </w:r>
      <w:proofErr w:type="spellEnd"/>
      <w:r w:rsidRPr="00CA1BEC">
        <w:rPr>
          <w:color w:val="000000"/>
          <w:sz w:val="22"/>
          <w:szCs w:val="22"/>
        </w:rPr>
        <w:t xml:space="preserve"> = </w:t>
      </w:r>
      <w:proofErr w:type="spellStart"/>
      <w:r w:rsidRPr="00CA1BEC">
        <w:rPr>
          <w:color w:val="000000"/>
          <w:sz w:val="22"/>
          <w:szCs w:val="22"/>
        </w:rPr>
        <w:t>Пд</w:t>
      </w:r>
      <w:proofErr w:type="spellEnd"/>
      <w:r w:rsidRPr="00CA1BEC">
        <w:rPr>
          <w:color w:val="000000"/>
          <w:sz w:val="22"/>
          <w:szCs w:val="22"/>
        </w:rPr>
        <w:t xml:space="preserve"> • </w:t>
      </w:r>
      <w:proofErr w:type="spellStart"/>
      <w:r w:rsidRPr="00CA1BEC">
        <w:rPr>
          <w:color w:val="000000"/>
          <w:sz w:val="22"/>
          <w:szCs w:val="22"/>
        </w:rPr>
        <w:t>Нр</w:t>
      </w:r>
      <w:proofErr w:type="spellEnd"/>
    </w:p>
    <w:p w:rsidR="00CA1BEC" w:rsidRPr="00CA1BEC" w:rsidRDefault="00CA1BEC" w:rsidP="00CA1BEC">
      <w:pPr>
        <w:widowControl/>
        <w:shd w:val="clear" w:color="auto" w:fill="FFFFFF"/>
        <w:rPr>
          <w:sz w:val="22"/>
          <w:szCs w:val="22"/>
        </w:rPr>
      </w:pPr>
      <w:proofErr w:type="spellStart"/>
      <w:r w:rsidRPr="00CA1BEC">
        <w:rPr>
          <w:color w:val="000000"/>
          <w:sz w:val="22"/>
          <w:szCs w:val="22"/>
        </w:rPr>
        <w:t>Рс</w:t>
      </w:r>
      <w:proofErr w:type="spellEnd"/>
      <w:r w:rsidRPr="00CA1BEC">
        <w:rPr>
          <w:color w:val="000000"/>
          <w:sz w:val="22"/>
          <w:szCs w:val="22"/>
        </w:rPr>
        <w:t xml:space="preserve"> - размер иных межбюджетных трансфертов, выделяемых </w:t>
      </w:r>
      <w:r w:rsidRPr="00CA1BEC">
        <w:rPr>
          <w:color w:val="000000"/>
          <w:sz w:val="22"/>
          <w:szCs w:val="22"/>
          <w:lang w:val="en-US"/>
        </w:rPr>
        <w:t>j</w:t>
      </w:r>
      <w:r w:rsidRPr="00CA1BEC">
        <w:rPr>
          <w:color w:val="000000"/>
          <w:sz w:val="22"/>
          <w:szCs w:val="22"/>
        </w:rPr>
        <w:t>-му сельскому поселению;</w:t>
      </w:r>
    </w:p>
    <w:p w:rsidR="00CA1BEC" w:rsidRPr="00CA1BEC" w:rsidRDefault="00CA1BEC" w:rsidP="00CA1BEC">
      <w:pPr>
        <w:widowControl/>
        <w:shd w:val="clear" w:color="auto" w:fill="FFFFFF"/>
        <w:rPr>
          <w:sz w:val="22"/>
          <w:szCs w:val="22"/>
        </w:rPr>
      </w:pPr>
      <w:proofErr w:type="spellStart"/>
      <w:r w:rsidRPr="00CA1BEC">
        <w:rPr>
          <w:color w:val="000000"/>
          <w:sz w:val="22"/>
          <w:szCs w:val="22"/>
        </w:rPr>
        <w:t>Пд</w:t>
      </w:r>
      <w:proofErr w:type="spellEnd"/>
      <w:r w:rsidRPr="00CA1BEC">
        <w:rPr>
          <w:color w:val="000000"/>
          <w:sz w:val="22"/>
          <w:szCs w:val="22"/>
        </w:rPr>
        <w:t xml:space="preserve"> - протяженность дорог </w:t>
      </w:r>
      <w:r w:rsidR="00FB7F49">
        <w:rPr>
          <w:color w:val="000000"/>
          <w:sz w:val="22"/>
          <w:szCs w:val="22"/>
        </w:rPr>
        <w:t xml:space="preserve">с твердым покрытием </w:t>
      </w:r>
      <w:r w:rsidRPr="00CA1BEC">
        <w:rPr>
          <w:color w:val="000000"/>
          <w:sz w:val="22"/>
          <w:szCs w:val="22"/>
        </w:rPr>
        <w:t>в поселении (</w:t>
      </w:r>
      <w:proofErr w:type="gramStart"/>
      <w:r w:rsidRPr="00CA1BEC">
        <w:rPr>
          <w:color w:val="000000"/>
          <w:sz w:val="22"/>
          <w:szCs w:val="22"/>
        </w:rPr>
        <w:t>км</w:t>
      </w:r>
      <w:proofErr w:type="gramEnd"/>
      <w:r w:rsidRPr="00CA1BEC">
        <w:rPr>
          <w:color w:val="000000"/>
          <w:sz w:val="22"/>
          <w:szCs w:val="22"/>
        </w:rPr>
        <w:t>.);</w:t>
      </w:r>
    </w:p>
    <w:p w:rsidR="004B69B5" w:rsidRPr="004B69B5" w:rsidRDefault="00CA1BEC" w:rsidP="004B69B5">
      <w:pPr>
        <w:widowControl/>
        <w:shd w:val="clear" w:color="auto" w:fill="FFFFFF"/>
        <w:rPr>
          <w:color w:val="000000"/>
          <w:sz w:val="22"/>
          <w:szCs w:val="22"/>
        </w:rPr>
      </w:pPr>
      <w:proofErr w:type="spellStart"/>
      <w:r w:rsidRPr="00CA1BEC">
        <w:rPr>
          <w:color w:val="000000"/>
          <w:sz w:val="22"/>
          <w:szCs w:val="22"/>
        </w:rPr>
        <w:t>Нр</w:t>
      </w:r>
      <w:proofErr w:type="spellEnd"/>
      <w:r w:rsidRPr="00CA1BEC">
        <w:rPr>
          <w:color w:val="000000"/>
          <w:sz w:val="22"/>
          <w:szCs w:val="22"/>
        </w:rPr>
        <w:t xml:space="preserve"> - норматив расходов на один километр дорог</w:t>
      </w:r>
      <w:r w:rsidR="004B69B5">
        <w:rPr>
          <w:color w:val="000000"/>
          <w:sz w:val="22"/>
          <w:szCs w:val="22"/>
        </w:rPr>
        <w:t>,</w:t>
      </w:r>
      <w:r w:rsidR="004B69B5" w:rsidRPr="004B69B5">
        <w:rPr>
          <w:color w:val="000000"/>
          <w:sz w:val="22"/>
          <w:szCs w:val="22"/>
        </w:rPr>
        <w:t xml:space="preserve"> рассчитанный исходя из фактического размера выделенных средств.</w:t>
      </w:r>
    </w:p>
    <w:p w:rsidR="00CA1BEC" w:rsidRPr="00CA1BEC" w:rsidRDefault="00CA1BEC" w:rsidP="00CA1BEC">
      <w:pPr>
        <w:widowControl/>
        <w:shd w:val="clear" w:color="auto" w:fill="FFFFFF"/>
        <w:rPr>
          <w:color w:val="000000"/>
          <w:sz w:val="22"/>
          <w:szCs w:val="22"/>
        </w:rPr>
      </w:pPr>
      <w:r w:rsidRPr="00CA1BEC">
        <w:rPr>
          <w:color w:val="000000"/>
          <w:sz w:val="22"/>
          <w:szCs w:val="22"/>
        </w:rPr>
        <w:t>.</w:t>
      </w:r>
    </w:p>
    <w:p w:rsidR="00CA1BEC" w:rsidRPr="00CA1BEC" w:rsidRDefault="00CA1BEC" w:rsidP="00330612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CA1BEC" w:rsidRDefault="00CA1BEC" w:rsidP="00FB7F49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054383">
        <w:rPr>
          <w:color w:val="000000"/>
          <w:sz w:val="22"/>
          <w:szCs w:val="22"/>
        </w:rPr>
        <w:t>3. Расчет распределения иных межбюджетных трансфертов на 201</w:t>
      </w:r>
      <w:r>
        <w:rPr>
          <w:color w:val="000000"/>
          <w:sz w:val="22"/>
          <w:szCs w:val="22"/>
        </w:rPr>
        <w:t>8</w:t>
      </w:r>
      <w:r w:rsidRPr="00054383">
        <w:rPr>
          <w:color w:val="000000"/>
          <w:sz w:val="22"/>
          <w:szCs w:val="22"/>
        </w:rPr>
        <w:t xml:space="preserve"> год.</w:t>
      </w:r>
    </w:p>
    <w:p w:rsidR="00CA1BEC" w:rsidRDefault="00CA1BEC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A1BEC" w:rsidRDefault="00CA1BEC" w:rsidP="00330612">
      <w:pPr>
        <w:widowControl/>
        <w:shd w:val="clear" w:color="auto" w:fill="FFFFFF"/>
        <w:rPr>
          <w:color w:val="000000"/>
          <w:sz w:val="24"/>
          <w:szCs w:val="24"/>
        </w:rPr>
      </w:pPr>
      <w:r w:rsidRPr="00CA1BEC">
        <w:rPr>
          <w:noProof/>
        </w:rPr>
        <w:drawing>
          <wp:inline distT="0" distB="0" distL="0" distR="0" wp14:anchorId="1FC15CFA" wp14:editId="5818AEF2">
            <wp:extent cx="6210935" cy="3269724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EC" w:rsidRDefault="00CA1BEC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A1BEC" w:rsidRDefault="00CA1BEC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A1BEC" w:rsidRDefault="00CA1BEC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B7F49" w:rsidRPr="005E70C2" w:rsidRDefault="00FB7F49" w:rsidP="00FB7F49">
      <w:pPr>
        <w:widowControl/>
        <w:shd w:val="clear" w:color="auto" w:fill="FFFFFF"/>
        <w:rPr>
          <w:color w:val="000000"/>
          <w:sz w:val="22"/>
          <w:szCs w:val="22"/>
        </w:rPr>
      </w:pPr>
      <w:r w:rsidRPr="005E70C2">
        <w:rPr>
          <w:color w:val="000000"/>
          <w:sz w:val="22"/>
          <w:szCs w:val="22"/>
        </w:rPr>
        <w:t>Начальник Управления финансов</w:t>
      </w:r>
      <w:r w:rsidRPr="005E70C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  <w:r w:rsidRPr="005E70C2">
        <w:rPr>
          <w:sz w:val="22"/>
          <w:szCs w:val="22"/>
        </w:rPr>
        <w:t xml:space="preserve">                                                               О.Л. </w:t>
      </w:r>
      <w:proofErr w:type="spellStart"/>
      <w:r w:rsidRPr="005E70C2">
        <w:rPr>
          <w:sz w:val="22"/>
          <w:szCs w:val="22"/>
        </w:rPr>
        <w:t>Вильт</w:t>
      </w:r>
      <w:proofErr w:type="spellEnd"/>
      <w:r w:rsidRPr="005E70C2">
        <w:rPr>
          <w:color w:val="000000"/>
          <w:sz w:val="22"/>
          <w:szCs w:val="22"/>
        </w:rPr>
        <w:t xml:space="preserve"> </w:t>
      </w:r>
    </w:p>
    <w:p w:rsidR="00FB7F49" w:rsidRDefault="00FB7F49" w:rsidP="00FB7F49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0659E" w:rsidRDefault="0090659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0659E" w:rsidRDefault="0090659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0659E" w:rsidRDefault="0090659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54383" w:rsidRDefault="00054383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F2BDA" w:rsidRDefault="00CF2BDA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330612" w:rsidRPr="005E70C2" w:rsidRDefault="005E70C2" w:rsidP="005E70C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330612" w:rsidRPr="005E70C2">
        <w:rPr>
          <w:color w:val="000000"/>
          <w:sz w:val="22"/>
          <w:szCs w:val="22"/>
        </w:rPr>
        <w:t xml:space="preserve">Приложение № </w:t>
      </w:r>
      <w:r w:rsidR="00FB7F49">
        <w:rPr>
          <w:color w:val="000000"/>
          <w:sz w:val="22"/>
          <w:szCs w:val="22"/>
        </w:rPr>
        <w:t>4</w:t>
      </w:r>
    </w:p>
    <w:p w:rsidR="00330612" w:rsidRPr="005E70C2" w:rsidRDefault="00330612" w:rsidP="00330612">
      <w:pPr>
        <w:widowControl/>
        <w:ind w:firstLine="709"/>
        <w:jc w:val="center"/>
        <w:outlineLvl w:val="0"/>
        <w:rPr>
          <w:sz w:val="22"/>
          <w:szCs w:val="22"/>
        </w:rPr>
      </w:pPr>
      <w:r w:rsidRPr="005E70C2">
        <w:rPr>
          <w:sz w:val="22"/>
          <w:szCs w:val="22"/>
        </w:rPr>
        <w:t xml:space="preserve">                                     </w:t>
      </w:r>
      <w:r w:rsidR="00B21B6F" w:rsidRPr="005E70C2">
        <w:rPr>
          <w:sz w:val="22"/>
          <w:szCs w:val="22"/>
        </w:rPr>
        <w:t xml:space="preserve">                               </w:t>
      </w:r>
      <w:r w:rsidRPr="005E70C2">
        <w:rPr>
          <w:sz w:val="22"/>
          <w:szCs w:val="22"/>
        </w:rPr>
        <w:t xml:space="preserve">  </w:t>
      </w:r>
      <w:r w:rsidR="00593E03" w:rsidRPr="005E70C2">
        <w:rPr>
          <w:sz w:val="22"/>
          <w:szCs w:val="22"/>
        </w:rPr>
        <w:t xml:space="preserve">                     </w:t>
      </w:r>
      <w:r w:rsidRPr="005E70C2">
        <w:rPr>
          <w:sz w:val="22"/>
          <w:szCs w:val="22"/>
        </w:rPr>
        <w:t>к постановлению  Администрации</w:t>
      </w:r>
    </w:p>
    <w:p w:rsidR="00330612" w:rsidRPr="005E70C2" w:rsidRDefault="00330612" w:rsidP="00330612">
      <w:pPr>
        <w:widowControl/>
        <w:ind w:firstLine="709"/>
        <w:jc w:val="center"/>
        <w:outlineLvl w:val="0"/>
        <w:rPr>
          <w:sz w:val="22"/>
          <w:szCs w:val="22"/>
        </w:rPr>
      </w:pPr>
      <w:r w:rsidRPr="005E70C2">
        <w:rPr>
          <w:sz w:val="22"/>
          <w:szCs w:val="22"/>
        </w:rPr>
        <w:t xml:space="preserve">                                                                                  </w:t>
      </w:r>
      <w:r w:rsidR="00593E03" w:rsidRPr="005E70C2">
        <w:rPr>
          <w:sz w:val="22"/>
          <w:szCs w:val="22"/>
        </w:rPr>
        <w:t xml:space="preserve">                      </w:t>
      </w:r>
      <w:r w:rsidRPr="005E70C2">
        <w:rPr>
          <w:sz w:val="22"/>
          <w:szCs w:val="22"/>
        </w:rPr>
        <w:t xml:space="preserve">   </w:t>
      </w:r>
      <w:proofErr w:type="spellStart"/>
      <w:r w:rsidRPr="005E70C2">
        <w:rPr>
          <w:sz w:val="22"/>
          <w:szCs w:val="22"/>
        </w:rPr>
        <w:t>Кожевниковского</w:t>
      </w:r>
      <w:proofErr w:type="spellEnd"/>
      <w:r w:rsidRPr="005E70C2">
        <w:rPr>
          <w:sz w:val="22"/>
          <w:szCs w:val="22"/>
        </w:rPr>
        <w:t xml:space="preserve"> района</w:t>
      </w:r>
    </w:p>
    <w:p w:rsidR="00330612" w:rsidRPr="005E70C2" w:rsidRDefault="00330612" w:rsidP="00330612">
      <w:pPr>
        <w:widowControl/>
        <w:ind w:firstLine="709"/>
        <w:jc w:val="center"/>
        <w:rPr>
          <w:sz w:val="22"/>
          <w:szCs w:val="22"/>
          <w:u w:val="single"/>
        </w:rPr>
      </w:pPr>
      <w:r w:rsidRPr="005E70C2">
        <w:rPr>
          <w:sz w:val="22"/>
          <w:szCs w:val="22"/>
        </w:rPr>
        <w:t xml:space="preserve">                                                                          </w:t>
      </w:r>
      <w:r w:rsidR="00593E03" w:rsidRPr="005E70C2">
        <w:rPr>
          <w:sz w:val="22"/>
          <w:szCs w:val="22"/>
        </w:rPr>
        <w:t xml:space="preserve">           </w:t>
      </w:r>
      <w:r w:rsidR="009E6ABA" w:rsidRPr="005E70C2">
        <w:rPr>
          <w:sz w:val="22"/>
          <w:szCs w:val="22"/>
        </w:rPr>
        <w:t xml:space="preserve"> </w:t>
      </w:r>
      <w:r w:rsidR="00C50A4E" w:rsidRPr="005E70C2">
        <w:rPr>
          <w:sz w:val="22"/>
          <w:szCs w:val="22"/>
        </w:rPr>
        <w:t xml:space="preserve"> </w:t>
      </w:r>
      <w:r w:rsidRPr="005E70C2">
        <w:rPr>
          <w:sz w:val="22"/>
          <w:szCs w:val="22"/>
        </w:rPr>
        <w:t xml:space="preserve">от </w:t>
      </w:r>
      <w:r w:rsidR="00B21B6F" w:rsidRPr="005E70C2">
        <w:rPr>
          <w:sz w:val="22"/>
          <w:szCs w:val="22"/>
          <w:u w:val="single"/>
        </w:rPr>
        <w:t>«</w:t>
      </w:r>
      <w:r w:rsidR="00B16F09" w:rsidRPr="005E70C2">
        <w:rPr>
          <w:sz w:val="22"/>
          <w:szCs w:val="22"/>
          <w:u w:val="single"/>
        </w:rPr>
        <w:t xml:space="preserve"> </w:t>
      </w:r>
      <w:r w:rsidR="00CF2BDA">
        <w:rPr>
          <w:sz w:val="22"/>
          <w:szCs w:val="22"/>
          <w:u w:val="single"/>
        </w:rPr>
        <w:t xml:space="preserve">  </w:t>
      </w:r>
      <w:r w:rsidR="00B16F09" w:rsidRPr="005E70C2">
        <w:rPr>
          <w:sz w:val="22"/>
          <w:szCs w:val="22"/>
          <w:u w:val="single"/>
        </w:rPr>
        <w:t xml:space="preserve">   </w:t>
      </w:r>
      <w:r w:rsidRPr="005E70C2">
        <w:rPr>
          <w:sz w:val="22"/>
          <w:szCs w:val="22"/>
          <w:u w:val="single"/>
        </w:rPr>
        <w:t>»</w:t>
      </w:r>
      <w:r w:rsidR="009E6ABA" w:rsidRPr="005E70C2">
        <w:rPr>
          <w:sz w:val="22"/>
          <w:szCs w:val="22"/>
          <w:u w:val="single"/>
        </w:rPr>
        <w:t xml:space="preserve"> декабря</w:t>
      </w:r>
      <w:r w:rsidR="00B21B6F" w:rsidRPr="005E70C2">
        <w:rPr>
          <w:sz w:val="22"/>
          <w:szCs w:val="22"/>
          <w:u w:val="single"/>
        </w:rPr>
        <w:t xml:space="preserve">  </w:t>
      </w:r>
      <w:r w:rsidRPr="005E70C2">
        <w:rPr>
          <w:sz w:val="22"/>
          <w:szCs w:val="22"/>
          <w:u w:val="single"/>
        </w:rPr>
        <w:t>20</w:t>
      </w:r>
      <w:r w:rsidR="00B16F09" w:rsidRPr="005E70C2">
        <w:rPr>
          <w:sz w:val="22"/>
          <w:szCs w:val="22"/>
          <w:u w:val="single"/>
        </w:rPr>
        <w:t>17</w:t>
      </w:r>
      <w:r w:rsidRPr="005E70C2">
        <w:rPr>
          <w:sz w:val="22"/>
          <w:szCs w:val="22"/>
          <w:u w:val="single"/>
        </w:rPr>
        <w:t xml:space="preserve"> года</w:t>
      </w:r>
      <w:r w:rsidR="00593E03" w:rsidRPr="005E70C2">
        <w:rPr>
          <w:sz w:val="22"/>
          <w:szCs w:val="22"/>
          <w:u w:val="single"/>
        </w:rPr>
        <w:t xml:space="preserve"> </w:t>
      </w:r>
      <w:r w:rsidRPr="005E70C2">
        <w:rPr>
          <w:sz w:val="22"/>
          <w:szCs w:val="22"/>
          <w:u w:val="single"/>
        </w:rPr>
        <w:t xml:space="preserve"> №</w:t>
      </w:r>
      <w:r w:rsidR="00C50A4E" w:rsidRPr="005E70C2">
        <w:rPr>
          <w:sz w:val="22"/>
          <w:szCs w:val="22"/>
        </w:rPr>
        <w:t>_____</w:t>
      </w:r>
      <w:r w:rsidRPr="005E70C2">
        <w:rPr>
          <w:sz w:val="22"/>
          <w:szCs w:val="22"/>
          <w:u w:val="single"/>
        </w:rPr>
        <w:t xml:space="preserve"> </w:t>
      </w:r>
    </w:p>
    <w:p w:rsidR="00330612" w:rsidRPr="00330612" w:rsidRDefault="00330612" w:rsidP="00C50A4E">
      <w:pPr>
        <w:widowControl/>
        <w:rPr>
          <w:sz w:val="28"/>
          <w:szCs w:val="28"/>
        </w:rPr>
      </w:pPr>
    </w:p>
    <w:p w:rsidR="00614157" w:rsidRPr="005E70C2" w:rsidRDefault="00330612" w:rsidP="005E70C2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proofErr w:type="gramStart"/>
      <w:r w:rsidRPr="00C50A4E">
        <w:rPr>
          <w:b/>
          <w:bCs/>
          <w:sz w:val="22"/>
          <w:szCs w:val="22"/>
        </w:rPr>
        <w:t xml:space="preserve">Методика и расчет распределения иных межбюджетных трансфертов на </w:t>
      </w:r>
      <w:proofErr w:type="spellStart"/>
      <w:r w:rsidR="00C50A4E" w:rsidRPr="00C50A4E">
        <w:rPr>
          <w:b/>
          <w:bCs/>
          <w:sz w:val="22"/>
          <w:szCs w:val="22"/>
        </w:rPr>
        <w:t>софинансирование</w:t>
      </w:r>
      <w:proofErr w:type="spellEnd"/>
      <w:r w:rsidRPr="00C50A4E">
        <w:rPr>
          <w:b/>
          <w:bCs/>
          <w:sz w:val="22"/>
          <w:szCs w:val="22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</w:t>
      </w:r>
      <w:proofErr w:type="gramEnd"/>
      <w:r w:rsidRPr="00C50A4E">
        <w:rPr>
          <w:b/>
          <w:bCs/>
          <w:sz w:val="22"/>
          <w:szCs w:val="22"/>
        </w:rPr>
        <w:t xml:space="preserve">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</w:p>
    <w:p w:rsidR="00330612" w:rsidRPr="00C50A4E" w:rsidRDefault="00C50A4E" w:rsidP="00C50A4E">
      <w:pPr>
        <w:widowControl/>
        <w:shd w:val="clear" w:color="auto" w:fill="FFFFFF"/>
        <w:tabs>
          <w:tab w:val="left" w:pos="1134"/>
        </w:tabs>
        <w:ind w:left="142"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 </w:t>
      </w:r>
      <w:proofErr w:type="gramStart"/>
      <w:r w:rsidR="00330612" w:rsidRPr="00C50A4E">
        <w:rPr>
          <w:sz w:val="22"/>
          <w:szCs w:val="22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="00330612" w:rsidRPr="00C50A4E">
        <w:rPr>
          <w:sz w:val="22"/>
          <w:szCs w:val="22"/>
        </w:rPr>
        <w:t>Кожевниковского</w:t>
      </w:r>
      <w:proofErr w:type="spellEnd"/>
      <w:r w:rsidR="00330612" w:rsidRPr="00C50A4E">
        <w:rPr>
          <w:sz w:val="22"/>
          <w:szCs w:val="22"/>
        </w:rPr>
        <w:t xml:space="preserve"> района о районном бюджете на очередной финансовый год на  </w:t>
      </w:r>
      <w:proofErr w:type="spellStart"/>
      <w:r w:rsidR="00330612" w:rsidRPr="00C50A4E">
        <w:rPr>
          <w:sz w:val="22"/>
          <w:szCs w:val="22"/>
        </w:rPr>
        <w:t>софинансирование</w:t>
      </w:r>
      <w:proofErr w:type="spellEnd"/>
      <w:r w:rsidR="00330612" w:rsidRPr="00C50A4E">
        <w:rPr>
          <w:sz w:val="22"/>
          <w:szCs w:val="22"/>
        </w:rPr>
        <w:t xml:space="preserve"> на</w:t>
      </w:r>
      <w:r w:rsidR="00330612" w:rsidRPr="00C50A4E">
        <w:rPr>
          <w:color w:val="000000"/>
          <w:sz w:val="22"/>
          <w:szCs w:val="22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</w:t>
      </w:r>
      <w:proofErr w:type="gramEnd"/>
      <w:r w:rsidR="00330612" w:rsidRPr="00C50A4E">
        <w:rPr>
          <w:color w:val="000000"/>
          <w:sz w:val="22"/>
          <w:szCs w:val="22"/>
        </w:rPr>
        <w:t xml:space="preserve"> </w:t>
      </w:r>
      <w:proofErr w:type="gramStart"/>
      <w:r w:rsidR="00330612" w:rsidRPr="00C50A4E">
        <w:rPr>
          <w:color w:val="000000"/>
          <w:sz w:val="22"/>
          <w:szCs w:val="22"/>
        </w:rPr>
        <w:t>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  <w:r w:rsidR="00330612" w:rsidRPr="00C50A4E">
        <w:rPr>
          <w:sz w:val="22"/>
          <w:szCs w:val="22"/>
        </w:rPr>
        <w:t xml:space="preserve"> (далее – иные межбюджетные трансферты).</w:t>
      </w:r>
      <w:proofErr w:type="gramEnd"/>
    </w:p>
    <w:p w:rsidR="00330612" w:rsidRPr="00C50A4E" w:rsidRDefault="00330612" w:rsidP="00C50A4E">
      <w:pPr>
        <w:widowControl/>
        <w:shd w:val="clear" w:color="auto" w:fill="FFFFFF"/>
        <w:ind w:left="142" w:firstLine="709"/>
        <w:jc w:val="both"/>
        <w:rPr>
          <w:sz w:val="22"/>
          <w:szCs w:val="22"/>
        </w:rPr>
      </w:pPr>
      <w:r w:rsidRPr="00C50A4E">
        <w:rPr>
          <w:color w:val="000000"/>
          <w:sz w:val="22"/>
          <w:szCs w:val="22"/>
        </w:rPr>
        <w:t xml:space="preserve">2.   Размер иных межбюджетных трансфертов, выделяемых </w:t>
      </w:r>
      <w:r w:rsidRPr="00C50A4E">
        <w:rPr>
          <w:color w:val="000000"/>
          <w:sz w:val="22"/>
          <w:szCs w:val="22"/>
          <w:lang w:val="en-US"/>
        </w:rPr>
        <w:t>j</w:t>
      </w:r>
      <w:r w:rsidRPr="00C50A4E">
        <w:rPr>
          <w:color w:val="000000"/>
          <w:sz w:val="22"/>
          <w:szCs w:val="22"/>
        </w:rPr>
        <w:t>-му сельскому поселению в очередном финансовом году, определяется по следующей формуле:</w:t>
      </w:r>
    </w:p>
    <w:p w:rsidR="00330612" w:rsidRPr="00C50A4E" w:rsidRDefault="00614157" w:rsidP="00B21B6F">
      <w:pPr>
        <w:widowControl/>
        <w:shd w:val="clear" w:color="auto" w:fill="FFFFFF"/>
        <w:ind w:left="142" w:firstLine="425"/>
        <w:outlineLvl w:val="0"/>
        <w:rPr>
          <w:color w:val="000000"/>
          <w:sz w:val="22"/>
          <w:szCs w:val="22"/>
        </w:rPr>
      </w:pPr>
      <w:r w:rsidRPr="00C50A4E">
        <w:rPr>
          <w:color w:val="000000"/>
          <w:sz w:val="22"/>
          <w:szCs w:val="22"/>
        </w:rPr>
        <w:t xml:space="preserve">                                             </w:t>
      </w:r>
      <w:r w:rsidR="00C50A4E" w:rsidRPr="00C50A4E">
        <w:rPr>
          <w:color w:val="000000"/>
          <w:sz w:val="22"/>
          <w:szCs w:val="22"/>
        </w:rPr>
        <w:t xml:space="preserve">          </w:t>
      </w:r>
      <w:r w:rsidRPr="00C50A4E">
        <w:rPr>
          <w:color w:val="000000"/>
          <w:sz w:val="22"/>
          <w:szCs w:val="22"/>
        </w:rPr>
        <w:t xml:space="preserve">    </w:t>
      </w:r>
      <w:proofErr w:type="spellStart"/>
      <w:r w:rsidR="00330612" w:rsidRPr="00C50A4E">
        <w:rPr>
          <w:color w:val="000000"/>
          <w:sz w:val="22"/>
          <w:szCs w:val="22"/>
        </w:rPr>
        <w:t>Рс</w:t>
      </w:r>
      <w:proofErr w:type="spellEnd"/>
      <w:r w:rsidR="00330612" w:rsidRPr="00C50A4E">
        <w:rPr>
          <w:color w:val="000000"/>
          <w:sz w:val="22"/>
          <w:szCs w:val="22"/>
        </w:rPr>
        <w:t xml:space="preserve"> = </w:t>
      </w:r>
      <w:proofErr w:type="spellStart"/>
      <w:proofErr w:type="gramStart"/>
      <w:r w:rsidR="00330612" w:rsidRPr="00C50A4E">
        <w:rPr>
          <w:color w:val="000000"/>
          <w:sz w:val="22"/>
          <w:szCs w:val="22"/>
        </w:rPr>
        <w:t>Чл</w:t>
      </w:r>
      <w:proofErr w:type="spellEnd"/>
      <w:proofErr w:type="gramEnd"/>
      <w:r w:rsidR="00330612" w:rsidRPr="00C50A4E">
        <w:rPr>
          <w:color w:val="000000"/>
          <w:sz w:val="22"/>
          <w:szCs w:val="22"/>
        </w:rPr>
        <w:t xml:space="preserve"> • </w:t>
      </w:r>
      <w:proofErr w:type="spellStart"/>
      <w:r w:rsidR="00330612" w:rsidRPr="00C50A4E">
        <w:rPr>
          <w:color w:val="000000"/>
          <w:sz w:val="22"/>
          <w:szCs w:val="22"/>
        </w:rPr>
        <w:t>Нр</w:t>
      </w:r>
      <w:proofErr w:type="spellEnd"/>
    </w:p>
    <w:p w:rsidR="00330612" w:rsidRPr="00C50A4E" w:rsidRDefault="00330612" w:rsidP="00C50A4E">
      <w:pPr>
        <w:widowControl/>
        <w:shd w:val="clear" w:color="auto" w:fill="FFFFFF"/>
        <w:ind w:left="851"/>
        <w:rPr>
          <w:sz w:val="22"/>
          <w:szCs w:val="22"/>
        </w:rPr>
      </w:pPr>
      <w:proofErr w:type="spellStart"/>
      <w:r w:rsidRPr="00C50A4E">
        <w:rPr>
          <w:color w:val="000000"/>
          <w:sz w:val="22"/>
          <w:szCs w:val="22"/>
        </w:rPr>
        <w:t>Рс</w:t>
      </w:r>
      <w:proofErr w:type="spellEnd"/>
      <w:r w:rsidRPr="00C50A4E">
        <w:rPr>
          <w:color w:val="000000"/>
          <w:sz w:val="22"/>
          <w:szCs w:val="22"/>
        </w:rPr>
        <w:t xml:space="preserve"> - размер иных межбюджетных трансфертов, выделяемых </w:t>
      </w:r>
      <w:r w:rsidRPr="00C50A4E">
        <w:rPr>
          <w:color w:val="000000"/>
          <w:sz w:val="22"/>
          <w:szCs w:val="22"/>
          <w:lang w:val="en-US"/>
        </w:rPr>
        <w:t>j</w:t>
      </w:r>
      <w:r w:rsidRPr="00C50A4E">
        <w:rPr>
          <w:color w:val="000000"/>
          <w:sz w:val="22"/>
          <w:szCs w:val="22"/>
        </w:rPr>
        <w:t xml:space="preserve">-му сельскому </w:t>
      </w:r>
      <w:r w:rsidR="00C50A4E" w:rsidRPr="00C50A4E">
        <w:rPr>
          <w:color w:val="000000"/>
          <w:sz w:val="22"/>
          <w:szCs w:val="22"/>
        </w:rPr>
        <w:t xml:space="preserve">     </w:t>
      </w:r>
      <w:r w:rsidRPr="00C50A4E">
        <w:rPr>
          <w:color w:val="000000"/>
          <w:sz w:val="22"/>
          <w:szCs w:val="22"/>
        </w:rPr>
        <w:t>поселению;</w:t>
      </w:r>
    </w:p>
    <w:p w:rsidR="00330612" w:rsidRPr="00C50A4E" w:rsidRDefault="00330612" w:rsidP="00C50A4E">
      <w:pPr>
        <w:widowControl/>
        <w:shd w:val="clear" w:color="auto" w:fill="FFFFFF"/>
        <w:ind w:left="142" w:firstLine="709"/>
        <w:rPr>
          <w:sz w:val="22"/>
          <w:szCs w:val="22"/>
        </w:rPr>
      </w:pPr>
      <w:proofErr w:type="spellStart"/>
      <w:proofErr w:type="gramStart"/>
      <w:r w:rsidRPr="00C50A4E">
        <w:rPr>
          <w:color w:val="000000"/>
          <w:sz w:val="22"/>
          <w:szCs w:val="22"/>
        </w:rPr>
        <w:t>Чл</w:t>
      </w:r>
      <w:proofErr w:type="spellEnd"/>
      <w:proofErr w:type="gramEnd"/>
      <w:r w:rsidRPr="00C50A4E">
        <w:rPr>
          <w:color w:val="000000"/>
          <w:sz w:val="22"/>
          <w:szCs w:val="22"/>
        </w:rPr>
        <w:t xml:space="preserve"> – численность льготников в поселении;</w:t>
      </w:r>
    </w:p>
    <w:p w:rsidR="004B69B5" w:rsidRPr="004B69B5" w:rsidRDefault="00330612" w:rsidP="004B69B5">
      <w:pPr>
        <w:widowControl/>
        <w:shd w:val="clear" w:color="auto" w:fill="FFFFFF"/>
        <w:ind w:left="142" w:firstLine="709"/>
        <w:rPr>
          <w:color w:val="000000"/>
          <w:sz w:val="22"/>
          <w:szCs w:val="22"/>
        </w:rPr>
      </w:pPr>
      <w:proofErr w:type="spellStart"/>
      <w:r w:rsidRPr="00C50A4E">
        <w:rPr>
          <w:color w:val="000000"/>
          <w:sz w:val="22"/>
          <w:szCs w:val="22"/>
        </w:rPr>
        <w:t>Нр</w:t>
      </w:r>
      <w:proofErr w:type="spellEnd"/>
      <w:r w:rsidRPr="00C50A4E">
        <w:rPr>
          <w:color w:val="000000"/>
          <w:sz w:val="22"/>
          <w:szCs w:val="22"/>
        </w:rPr>
        <w:t xml:space="preserve"> - нормат</w:t>
      </w:r>
      <w:r w:rsidR="00C50A4E" w:rsidRPr="00C50A4E">
        <w:rPr>
          <w:color w:val="000000"/>
          <w:sz w:val="22"/>
          <w:szCs w:val="22"/>
        </w:rPr>
        <w:t>ив расходов на одного льготника</w:t>
      </w:r>
      <w:r w:rsidR="004B69B5">
        <w:rPr>
          <w:color w:val="000000"/>
          <w:sz w:val="22"/>
          <w:szCs w:val="22"/>
        </w:rPr>
        <w:t>,</w:t>
      </w:r>
      <w:r w:rsidR="004B69B5" w:rsidRPr="004B69B5">
        <w:rPr>
          <w:color w:val="000000"/>
          <w:sz w:val="22"/>
          <w:szCs w:val="22"/>
        </w:rPr>
        <w:t xml:space="preserve"> рассчитанный исходя из фактического размера выделенных средств.</w:t>
      </w:r>
    </w:p>
    <w:p w:rsidR="00445169" w:rsidRDefault="00C50A4E" w:rsidP="005E70C2">
      <w:pPr>
        <w:widowControl/>
        <w:shd w:val="clear" w:color="auto" w:fill="FFFFFF"/>
        <w:ind w:left="142" w:firstLine="709"/>
        <w:rPr>
          <w:color w:val="000000"/>
          <w:sz w:val="22"/>
          <w:szCs w:val="22"/>
        </w:rPr>
      </w:pPr>
      <w:r w:rsidRPr="00C50A4E">
        <w:rPr>
          <w:color w:val="000000"/>
          <w:sz w:val="22"/>
          <w:szCs w:val="22"/>
        </w:rPr>
        <w:t>.</w:t>
      </w:r>
    </w:p>
    <w:p w:rsidR="005E70C2" w:rsidRPr="00C50A4E" w:rsidRDefault="005E70C2" w:rsidP="005E70C2">
      <w:pPr>
        <w:widowControl/>
        <w:shd w:val="clear" w:color="auto" w:fill="FFFFFF"/>
        <w:ind w:left="142" w:firstLine="709"/>
        <w:rPr>
          <w:color w:val="000000"/>
          <w:sz w:val="22"/>
          <w:szCs w:val="22"/>
        </w:rPr>
      </w:pPr>
    </w:p>
    <w:p w:rsidR="00B21B6F" w:rsidRPr="00C50A4E" w:rsidRDefault="005E70C2" w:rsidP="005E70C2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330612" w:rsidRPr="00C50A4E">
        <w:rPr>
          <w:color w:val="000000"/>
          <w:sz w:val="22"/>
          <w:szCs w:val="22"/>
        </w:rPr>
        <w:t>3. Расчет распределения иных межбюджетных трансфертов на 201</w:t>
      </w:r>
      <w:r w:rsidR="00B16F09" w:rsidRPr="00C50A4E">
        <w:rPr>
          <w:color w:val="000000"/>
          <w:sz w:val="22"/>
          <w:szCs w:val="22"/>
        </w:rPr>
        <w:t>8</w:t>
      </w:r>
      <w:r w:rsidR="00330612" w:rsidRPr="00C50A4E">
        <w:rPr>
          <w:color w:val="000000"/>
          <w:sz w:val="22"/>
          <w:szCs w:val="22"/>
        </w:rPr>
        <w:t xml:space="preserve"> год</w:t>
      </w:r>
    </w:p>
    <w:p w:rsidR="00330612" w:rsidRPr="00330612" w:rsidRDefault="00B16F09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B16F09">
        <w:rPr>
          <w:noProof/>
        </w:rPr>
        <w:lastRenderedPageBreak/>
        <w:drawing>
          <wp:inline distT="0" distB="0" distL="0" distR="0" wp14:anchorId="4B1072DE" wp14:editId="51139167">
            <wp:extent cx="5699084" cy="3851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50" cy="38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09" w:rsidRDefault="00B16F09" w:rsidP="005E70C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</w:p>
    <w:p w:rsidR="005E70C2" w:rsidRDefault="005E70C2" w:rsidP="005E70C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</w:p>
    <w:p w:rsidR="00330612" w:rsidRPr="005E70C2" w:rsidRDefault="005E70C2" w:rsidP="00B21B6F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       </w:t>
      </w:r>
      <w:r w:rsidR="00330612" w:rsidRPr="005E70C2">
        <w:rPr>
          <w:color w:val="000000"/>
          <w:sz w:val="22"/>
          <w:szCs w:val="22"/>
        </w:rPr>
        <w:t>Начальник Управления финансов</w:t>
      </w:r>
      <w:r w:rsidR="00330612" w:rsidRPr="005E70C2">
        <w:rPr>
          <w:sz w:val="22"/>
          <w:szCs w:val="22"/>
        </w:rPr>
        <w:t xml:space="preserve">                              </w:t>
      </w:r>
      <w:r w:rsidR="00B21B6F" w:rsidRPr="005E70C2">
        <w:rPr>
          <w:sz w:val="22"/>
          <w:szCs w:val="22"/>
        </w:rPr>
        <w:t xml:space="preserve">  </w:t>
      </w:r>
      <w:r w:rsidRPr="005E70C2">
        <w:rPr>
          <w:sz w:val="22"/>
          <w:szCs w:val="22"/>
        </w:rPr>
        <w:t xml:space="preserve">                      </w:t>
      </w:r>
      <w:r w:rsidR="00330612" w:rsidRPr="005E70C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330612" w:rsidRPr="005E70C2">
        <w:rPr>
          <w:sz w:val="22"/>
          <w:szCs w:val="22"/>
        </w:rPr>
        <w:t xml:space="preserve">               О.Л.</w:t>
      </w:r>
      <w:r w:rsidR="00593E03" w:rsidRPr="005E70C2">
        <w:rPr>
          <w:sz w:val="22"/>
          <w:szCs w:val="22"/>
        </w:rPr>
        <w:t xml:space="preserve"> </w:t>
      </w:r>
      <w:proofErr w:type="spellStart"/>
      <w:r w:rsidR="00330612" w:rsidRPr="005E70C2">
        <w:rPr>
          <w:sz w:val="22"/>
          <w:szCs w:val="22"/>
        </w:rPr>
        <w:t>Вильт</w:t>
      </w:r>
      <w:proofErr w:type="spellEnd"/>
    </w:p>
    <w:p w:rsidR="00614157" w:rsidRPr="005E70C2" w:rsidRDefault="00614157" w:rsidP="005E70C2">
      <w:pPr>
        <w:widowControl/>
        <w:shd w:val="clear" w:color="auto" w:fill="FFFFFF"/>
        <w:outlineLvl w:val="0"/>
        <w:rPr>
          <w:color w:val="000000"/>
          <w:sz w:val="22"/>
          <w:szCs w:val="22"/>
        </w:rPr>
      </w:pPr>
    </w:p>
    <w:p w:rsidR="005E70C2" w:rsidRDefault="005E70C2" w:rsidP="005E70C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</w:p>
    <w:p w:rsidR="005E70C2" w:rsidRDefault="005E70C2" w:rsidP="005E70C2">
      <w:pPr>
        <w:widowControl/>
        <w:shd w:val="clear" w:color="auto" w:fill="FFFFFF"/>
        <w:outlineLvl w:val="0"/>
        <w:rPr>
          <w:color w:val="000000"/>
          <w:sz w:val="28"/>
          <w:szCs w:val="28"/>
        </w:rPr>
      </w:pPr>
    </w:p>
    <w:p w:rsidR="00614157" w:rsidRPr="005E70C2" w:rsidRDefault="005E70C2" w:rsidP="005E70C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="00614157" w:rsidRPr="005E70C2">
        <w:rPr>
          <w:color w:val="000000"/>
          <w:sz w:val="22"/>
          <w:szCs w:val="22"/>
        </w:rPr>
        <w:t xml:space="preserve">Приложение № </w:t>
      </w:r>
      <w:r w:rsidR="00FB7F49">
        <w:rPr>
          <w:color w:val="000000"/>
          <w:sz w:val="22"/>
          <w:szCs w:val="22"/>
        </w:rPr>
        <w:t>5</w:t>
      </w:r>
    </w:p>
    <w:p w:rsidR="00614157" w:rsidRPr="005E70C2" w:rsidRDefault="00614157" w:rsidP="00614157">
      <w:pPr>
        <w:widowControl/>
        <w:ind w:firstLine="709"/>
        <w:jc w:val="center"/>
        <w:outlineLvl w:val="0"/>
        <w:rPr>
          <w:sz w:val="22"/>
          <w:szCs w:val="22"/>
        </w:rPr>
      </w:pPr>
      <w:r w:rsidRPr="005E70C2">
        <w:rPr>
          <w:sz w:val="22"/>
          <w:szCs w:val="22"/>
        </w:rPr>
        <w:t xml:space="preserve">                                     </w:t>
      </w:r>
      <w:r w:rsidR="00B21B6F" w:rsidRPr="005E70C2">
        <w:rPr>
          <w:sz w:val="22"/>
          <w:szCs w:val="22"/>
        </w:rPr>
        <w:t xml:space="preserve">                               </w:t>
      </w:r>
      <w:r w:rsidRPr="005E70C2">
        <w:rPr>
          <w:sz w:val="22"/>
          <w:szCs w:val="22"/>
        </w:rPr>
        <w:t xml:space="preserve"> </w:t>
      </w:r>
      <w:r w:rsidR="00593E03" w:rsidRPr="005E70C2">
        <w:rPr>
          <w:sz w:val="22"/>
          <w:szCs w:val="22"/>
        </w:rPr>
        <w:t xml:space="preserve">                    </w:t>
      </w:r>
      <w:r w:rsidRPr="005E70C2">
        <w:rPr>
          <w:sz w:val="22"/>
          <w:szCs w:val="22"/>
        </w:rPr>
        <w:t xml:space="preserve"> к постановлению  Администрации</w:t>
      </w:r>
    </w:p>
    <w:p w:rsidR="00614157" w:rsidRPr="005E70C2" w:rsidRDefault="00614157" w:rsidP="00614157">
      <w:pPr>
        <w:widowControl/>
        <w:ind w:firstLine="709"/>
        <w:jc w:val="center"/>
        <w:outlineLvl w:val="0"/>
        <w:rPr>
          <w:sz w:val="22"/>
          <w:szCs w:val="22"/>
        </w:rPr>
      </w:pPr>
      <w:r w:rsidRPr="005E70C2">
        <w:rPr>
          <w:sz w:val="22"/>
          <w:szCs w:val="22"/>
        </w:rPr>
        <w:t xml:space="preserve">                                                                                     </w:t>
      </w:r>
      <w:r w:rsidR="00593E03" w:rsidRPr="005E70C2">
        <w:rPr>
          <w:sz w:val="22"/>
          <w:szCs w:val="22"/>
        </w:rPr>
        <w:t xml:space="preserve">                     </w:t>
      </w:r>
      <w:r w:rsidRPr="005E70C2">
        <w:rPr>
          <w:sz w:val="22"/>
          <w:szCs w:val="22"/>
        </w:rPr>
        <w:t xml:space="preserve"> </w:t>
      </w:r>
      <w:proofErr w:type="spellStart"/>
      <w:r w:rsidRPr="005E70C2">
        <w:rPr>
          <w:sz w:val="22"/>
          <w:szCs w:val="22"/>
        </w:rPr>
        <w:t>Кожевниковского</w:t>
      </w:r>
      <w:proofErr w:type="spellEnd"/>
      <w:r w:rsidRPr="005E70C2">
        <w:rPr>
          <w:sz w:val="22"/>
          <w:szCs w:val="22"/>
        </w:rPr>
        <w:t xml:space="preserve"> района</w:t>
      </w:r>
    </w:p>
    <w:p w:rsidR="00614157" w:rsidRPr="005E70C2" w:rsidRDefault="00614157" w:rsidP="00614157">
      <w:pPr>
        <w:widowControl/>
        <w:ind w:firstLine="709"/>
        <w:jc w:val="center"/>
        <w:rPr>
          <w:sz w:val="22"/>
          <w:szCs w:val="22"/>
          <w:u w:val="single"/>
        </w:rPr>
      </w:pPr>
      <w:r w:rsidRPr="005E70C2">
        <w:rPr>
          <w:sz w:val="22"/>
          <w:szCs w:val="22"/>
        </w:rPr>
        <w:t xml:space="preserve">                                                                           </w:t>
      </w:r>
      <w:r w:rsidR="00593E03" w:rsidRPr="005E70C2">
        <w:rPr>
          <w:sz w:val="22"/>
          <w:szCs w:val="22"/>
        </w:rPr>
        <w:t xml:space="preserve">             </w:t>
      </w:r>
      <w:r w:rsidR="009E6ABA" w:rsidRPr="005E70C2">
        <w:rPr>
          <w:sz w:val="22"/>
          <w:szCs w:val="22"/>
        </w:rPr>
        <w:t xml:space="preserve"> </w:t>
      </w:r>
      <w:r w:rsidR="00593E03" w:rsidRPr="005E70C2">
        <w:rPr>
          <w:sz w:val="22"/>
          <w:szCs w:val="22"/>
        </w:rPr>
        <w:t xml:space="preserve">     </w:t>
      </w:r>
      <w:r w:rsidRPr="005E70C2">
        <w:rPr>
          <w:sz w:val="22"/>
          <w:szCs w:val="22"/>
        </w:rPr>
        <w:t xml:space="preserve">от </w:t>
      </w:r>
      <w:r w:rsidRPr="005E70C2">
        <w:rPr>
          <w:sz w:val="22"/>
          <w:szCs w:val="22"/>
          <w:u w:val="single"/>
        </w:rPr>
        <w:t>«</w:t>
      </w:r>
      <w:r w:rsidR="00CF2BDA">
        <w:rPr>
          <w:sz w:val="22"/>
          <w:szCs w:val="22"/>
          <w:u w:val="single"/>
        </w:rPr>
        <w:t xml:space="preserve">    </w:t>
      </w:r>
      <w:r w:rsidR="00B16F09" w:rsidRPr="005E70C2">
        <w:rPr>
          <w:sz w:val="22"/>
          <w:szCs w:val="22"/>
          <w:u w:val="single"/>
        </w:rPr>
        <w:t xml:space="preserve">   </w:t>
      </w:r>
      <w:r w:rsidRPr="005E70C2">
        <w:rPr>
          <w:sz w:val="22"/>
          <w:szCs w:val="22"/>
          <w:u w:val="single"/>
        </w:rPr>
        <w:t>»</w:t>
      </w:r>
      <w:r w:rsidR="009E6ABA" w:rsidRPr="005E70C2">
        <w:rPr>
          <w:sz w:val="22"/>
          <w:szCs w:val="22"/>
          <w:u w:val="single"/>
        </w:rPr>
        <w:t xml:space="preserve"> декабря</w:t>
      </w:r>
      <w:r w:rsidRPr="005E70C2">
        <w:rPr>
          <w:sz w:val="22"/>
          <w:szCs w:val="22"/>
          <w:u w:val="single"/>
        </w:rPr>
        <w:t xml:space="preserve">  201</w:t>
      </w:r>
      <w:r w:rsidR="00B16F09" w:rsidRPr="005E70C2">
        <w:rPr>
          <w:sz w:val="22"/>
          <w:szCs w:val="22"/>
          <w:u w:val="single"/>
        </w:rPr>
        <w:t>7</w:t>
      </w:r>
      <w:r w:rsidRPr="005E70C2">
        <w:rPr>
          <w:sz w:val="22"/>
          <w:szCs w:val="22"/>
          <w:u w:val="single"/>
        </w:rPr>
        <w:t xml:space="preserve"> года №</w:t>
      </w:r>
      <w:r w:rsidR="005E70C2" w:rsidRPr="005E70C2">
        <w:rPr>
          <w:sz w:val="22"/>
          <w:szCs w:val="22"/>
        </w:rPr>
        <w:t>____</w:t>
      </w:r>
      <w:r w:rsidRPr="005E70C2">
        <w:rPr>
          <w:sz w:val="22"/>
          <w:szCs w:val="22"/>
          <w:u w:val="single"/>
        </w:rPr>
        <w:t xml:space="preserve"> </w:t>
      </w:r>
    </w:p>
    <w:p w:rsidR="00330612" w:rsidRPr="005E70C2" w:rsidRDefault="00330612" w:rsidP="00330612">
      <w:pPr>
        <w:widowControl/>
        <w:ind w:firstLine="709"/>
        <w:rPr>
          <w:sz w:val="22"/>
          <w:szCs w:val="22"/>
        </w:rPr>
      </w:pPr>
      <w:r w:rsidRPr="005E70C2">
        <w:rPr>
          <w:sz w:val="22"/>
          <w:szCs w:val="22"/>
        </w:rPr>
        <w:t xml:space="preserve">  </w:t>
      </w:r>
    </w:p>
    <w:p w:rsidR="00330612" w:rsidRPr="005E70C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</w:p>
    <w:p w:rsidR="00330612" w:rsidRPr="005E70C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</w:p>
    <w:p w:rsidR="00330612" w:rsidRPr="005E70C2" w:rsidRDefault="00330612" w:rsidP="00614157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5E70C2">
        <w:rPr>
          <w:sz w:val="22"/>
          <w:szCs w:val="22"/>
        </w:rPr>
        <w:t xml:space="preserve">    </w:t>
      </w:r>
      <w:r w:rsidR="00614157" w:rsidRPr="005E70C2">
        <w:rPr>
          <w:b/>
          <w:bCs/>
          <w:sz w:val="22"/>
          <w:szCs w:val="22"/>
        </w:rPr>
        <w:t xml:space="preserve">Методика и расчет распределения </w:t>
      </w:r>
    </w:p>
    <w:p w:rsidR="00330612" w:rsidRPr="005E70C2" w:rsidRDefault="00330612" w:rsidP="00B21B6F">
      <w:pPr>
        <w:widowControl/>
        <w:autoSpaceDE/>
        <w:autoSpaceDN/>
        <w:adjustRightInd/>
        <w:ind w:left="142" w:firstLine="567"/>
        <w:jc w:val="center"/>
        <w:outlineLvl w:val="0"/>
        <w:rPr>
          <w:b/>
          <w:sz w:val="22"/>
          <w:szCs w:val="22"/>
        </w:rPr>
      </w:pPr>
      <w:r w:rsidRPr="005E70C2">
        <w:rPr>
          <w:b/>
          <w:sz w:val="22"/>
          <w:szCs w:val="22"/>
        </w:rPr>
        <w:t>иных межбюджетных трансфертов, имеющих целевое назначение</w:t>
      </w:r>
    </w:p>
    <w:p w:rsidR="00B16F09" w:rsidRPr="005E70C2" w:rsidRDefault="00B16F09" w:rsidP="00B21B6F">
      <w:pPr>
        <w:widowControl/>
        <w:autoSpaceDE/>
        <w:autoSpaceDN/>
        <w:adjustRightInd/>
        <w:ind w:left="142" w:firstLine="567"/>
        <w:jc w:val="center"/>
        <w:outlineLvl w:val="0"/>
        <w:rPr>
          <w:b/>
          <w:sz w:val="22"/>
          <w:szCs w:val="22"/>
        </w:rPr>
      </w:pPr>
    </w:p>
    <w:p w:rsidR="00330612" w:rsidRPr="005E70C2" w:rsidRDefault="00330612" w:rsidP="00330612">
      <w:pPr>
        <w:widowControl/>
        <w:autoSpaceDE/>
        <w:autoSpaceDN/>
        <w:adjustRightInd/>
        <w:ind w:firstLine="709"/>
        <w:jc w:val="center"/>
        <w:rPr>
          <w:b/>
          <w:sz w:val="22"/>
          <w:szCs w:val="22"/>
        </w:rPr>
      </w:pPr>
    </w:p>
    <w:p w:rsidR="00330612" w:rsidRPr="005E70C2" w:rsidRDefault="00330612" w:rsidP="0033061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E70C2">
        <w:rPr>
          <w:sz w:val="22"/>
          <w:szCs w:val="22"/>
        </w:rPr>
        <w:t xml:space="preserve"> На основании нормативных правовых актов Администрации  </w:t>
      </w:r>
      <w:proofErr w:type="spellStart"/>
      <w:r w:rsidRPr="005E70C2">
        <w:rPr>
          <w:sz w:val="22"/>
          <w:szCs w:val="22"/>
        </w:rPr>
        <w:t>Кожевниковского</w:t>
      </w:r>
      <w:proofErr w:type="spellEnd"/>
      <w:r w:rsidRPr="005E70C2">
        <w:rPr>
          <w:sz w:val="22"/>
          <w:szCs w:val="22"/>
        </w:rPr>
        <w:t xml:space="preserve"> района в </w:t>
      </w:r>
      <w:r w:rsidR="005E70C2">
        <w:rPr>
          <w:sz w:val="22"/>
          <w:szCs w:val="22"/>
        </w:rPr>
        <w:t xml:space="preserve">  </w:t>
      </w:r>
      <w:r w:rsidRPr="005E70C2">
        <w:rPr>
          <w:sz w:val="22"/>
          <w:szCs w:val="22"/>
        </w:rPr>
        <w:t xml:space="preserve">течение финансового года на  конкретные цели. </w:t>
      </w:r>
    </w:p>
    <w:p w:rsidR="00330612" w:rsidRPr="005E70C2" w:rsidRDefault="00330612" w:rsidP="0033061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330612" w:rsidRPr="005E70C2" w:rsidRDefault="00330612" w:rsidP="0033061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330612" w:rsidRPr="005E70C2" w:rsidRDefault="00330612" w:rsidP="00614157">
      <w:pPr>
        <w:widowControl/>
        <w:autoSpaceDE/>
        <w:autoSpaceDN/>
        <w:adjustRightInd/>
        <w:rPr>
          <w:sz w:val="22"/>
          <w:szCs w:val="22"/>
        </w:rPr>
      </w:pPr>
    </w:p>
    <w:p w:rsidR="00330612" w:rsidRPr="005E70C2" w:rsidRDefault="005E70C2" w:rsidP="00614157">
      <w:pPr>
        <w:widowControl/>
        <w:shd w:val="clear" w:color="auto" w:fill="FFFFFF"/>
        <w:outlineLvl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330612" w:rsidRPr="005E70C2">
        <w:rPr>
          <w:color w:val="000000"/>
          <w:sz w:val="22"/>
          <w:szCs w:val="22"/>
        </w:rPr>
        <w:t>Начальник Управления финансов</w:t>
      </w:r>
      <w:r w:rsidR="00330612" w:rsidRPr="005E70C2">
        <w:rPr>
          <w:sz w:val="22"/>
          <w:szCs w:val="22"/>
        </w:rPr>
        <w:t xml:space="preserve">  </w:t>
      </w:r>
      <w:r w:rsidR="00614157" w:rsidRPr="005E70C2">
        <w:rPr>
          <w:sz w:val="22"/>
          <w:szCs w:val="22"/>
        </w:rPr>
        <w:t xml:space="preserve">           </w:t>
      </w:r>
      <w:r w:rsidR="00330612" w:rsidRPr="005E70C2">
        <w:rPr>
          <w:sz w:val="22"/>
          <w:szCs w:val="22"/>
        </w:rPr>
        <w:t xml:space="preserve">        </w:t>
      </w:r>
      <w:r w:rsidR="00614157" w:rsidRPr="005E70C2">
        <w:rPr>
          <w:sz w:val="22"/>
          <w:szCs w:val="22"/>
        </w:rPr>
        <w:t xml:space="preserve">    </w:t>
      </w:r>
      <w:r w:rsidR="00330612" w:rsidRPr="005E70C2">
        <w:rPr>
          <w:sz w:val="22"/>
          <w:szCs w:val="22"/>
        </w:rPr>
        <w:t xml:space="preserve">      </w:t>
      </w:r>
      <w:r w:rsidR="00593E03" w:rsidRPr="005E70C2">
        <w:rPr>
          <w:sz w:val="22"/>
          <w:szCs w:val="22"/>
        </w:rPr>
        <w:t xml:space="preserve">               </w:t>
      </w:r>
      <w:r w:rsidR="00330612" w:rsidRPr="005E70C2">
        <w:rPr>
          <w:sz w:val="22"/>
          <w:szCs w:val="22"/>
        </w:rPr>
        <w:t xml:space="preserve">          </w:t>
      </w:r>
      <w:r w:rsidR="00593E03" w:rsidRPr="005E70C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="00593E03" w:rsidRPr="005E70C2">
        <w:rPr>
          <w:sz w:val="22"/>
          <w:szCs w:val="22"/>
        </w:rPr>
        <w:t xml:space="preserve">              </w:t>
      </w:r>
      <w:r w:rsidR="00330612" w:rsidRPr="005E70C2">
        <w:rPr>
          <w:sz w:val="22"/>
          <w:szCs w:val="22"/>
        </w:rPr>
        <w:t xml:space="preserve">       О.Л.</w:t>
      </w:r>
      <w:r w:rsidR="00593E03" w:rsidRPr="005E70C2">
        <w:rPr>
          <w:sz w:val="22"/>
          <w:szCs w:val="22"/>
        </w:rPr>
        <w:t xml:space="preserve"> </w:t>
      </w:r>
      <w:proofErr w:type="spellStart"/>
      <w:r w:rsidR="00330612" w:rsidRPr="005E70C2">
        <w:rPr>
          <w:sz w:val="22"/>
          <w:szCs w:val="22"/>
        </w:rPr>
        <w:t>Вильт</w:t>
      </w:r>
      <w:proofErr w:type="spellEnd"/>
    </w:p>
    <w:p w:rsidR="00330612" w:rsidRPr="005E70C2" w:rsidRDefault="00330612" w:rsidP="00330612">
      <w:pPr>
        <w:widowControl/>
        <w:autoSpaceDE/>
        <w:autoSpaceDN/>
        <w:adjustRightInd/>
        <w:ind w:firstLine="709"/>
        <w:rPr>
          <w:sz w:val="22"/>
          <w:szCs w:val="22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54383"/>
    <w:rsid w:val="000C1B5E"/>
    <w:rsid w:val="000E39F9"/>
    <w:rsid w:val="000F0B34"/>
    <w:rsid w:val="000F3305"/>
    <w:rsid w:val="00193683"/>
    <w:rsid w:val="00212F2A"/>
    <w:rsid w:val="002930A2"/>
    <w:rsid w:val="002A19CE"/>
    <w:rsid w:val="002A60BF"/>
    <w:rsid w:val="002F65D8"/>
    <w:rsid w:val="00330612"/>
    <w:rsid w:val="00353754"/>
    <w:rsid w:val="003740D8"/>
    <w:rsid w:val="003A2CF4"/>
    <w:rsid w:val="003B1AC1"/>
    <w:rsid w:val="003D64A3"/>
    <w:rsid w:val="00445169"/>
    <w:rsid w:val="00484192"/>
    <w:rsid w:val="004B69B5"/>
    <w:rsid w:val="004D33E6"/>
    <w:rsid w:val="004E028F"/>
    <w:rsid w:val="00555C74"/>
    <w:rsid w:val="00593E03"/>
    <w:rsid w:val="005A313D"/>
    <w:rsid w:val="005B40F8"/>
    <w:rsid w:val="005E70C2"/>
    <w:rsid w:val="005F1BBC"/>
    <w:rsid w:val="005F79E2"/>
    <w:rsid w:val="00600604"/>
    <w:rsid w:val="00606B81"/>
    <w:rsid w:val="00614157"/>
    <w:rsid w:val="00673743"/>
    <w:rsid w:val="006B340C"/>
    <w:rsid w:val="006D4C59"/>
    <w:rsid w:val="006E22DF"/>
    <w:rsid w:val="006F779B"/>
    <w:rsid w:val="0078063B"/>
    <w:rsid w:val="007B5502"/>
    <w:rsid w:val="007B596F"/>
    <w:rsid w:val="007C325B"/>
    <w:rsid w:val="00820E4D"/>
    <w:rsid w:val="00837561"/>
    <w:rsid w:val="00877B7E"/>
    <w:rsid w:val="008B6528"/>
    <w:rsid w:val="0090659E"/>
    <w:rsid w:val="00987669"/>
    <w:rsid w:val="009C40D4"/>
    <w:rsid w:val="009E6ABA"/>
    <w:rsid w:val="009F2C12"/>
    <w:rsid w:val="00A020F2"/>
    <w:rsid w:val="00A1271E"/>
    <w:rsid w:val="00B0531B"/>
    <w:rsid w:val="00B16F09"/>
    <w:rsid w:val="00B21B6F"/>
    <w:rsid w:val="00B5698D"/>
    <w:rsid w:val="00B745E9"/>
    <w:rsid w:val="00B9202B"/>
    <w:rsid w:val="00BA59D2"/>
    <w:rsid w:val="00C15B9E"/>
    <w:rsid w:val="00C50A4E"/>
    <w:rsid w:val="00C7683A"/>
    <w:rsid w:val="00CA1BEC"/>
    <w:rsid w:val="00CB632A"/>
    <w:rsid w:val="00CF2BDA"/>
    <w:rsid w:val="00D22B76"/>
    <w:rsid w:val="00D23D0A"/>
    <w:rsid w:val="00D87894"/>
    <w:rsid w:val="00DB09B2"/>
    <w:rsid w:val="00E41BC9"/>
    <w:rsid w:val="00E82320"/>
    <w:rsid w:val="00EE5D8F"/>
    <w:rsid w:val="00F14B7B"/>
    <w:rsid w:val="00F64DC6"/>
    <w:rsid w:val="00F9411C"/>
    <w:rsid w:val="00FB681D"/>
    <w:rsid w:val="00FB7F4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BA3F-C96D-4689-8187-4553C8AF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2017-12-18T05:49:00Z</cp:lastPrinted>
  <dcterms:created xsi:type="dcterms:W3CDTF">2016-11-09T03:06:00Z</dcterms:created>
  <dcterms:modified xsi:type="dcterms:W3CDTF">2017-12-25T08:44:00Z</dcterms:modified>
</cp:coreProperties>
</file>