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7A" w:rsidRPr="005D457A" w:rsidRDefault="005D457A" w:rsidP="005D457A">
      <w:pPr>
        <w:tabs>
          <w:tab w:val="center" w:pos="4153"/>
          <w:tab w:val="right" w:pos="8306"/>
        </w:tabs>
        <w:spacing w:before="120" w:after="240"/>
        <w:jc w:val="center"/>
        <w:rPr>
          <w:b/>
          <w:bCs/>
          <w:caps/>
          <w:sz w:val="28"/>
          <w:szCs w:val="20"/>
        </w:rPr>
      </w:pPr>
      <w:r w:rsidRPr="005D457A">
        <w:rPr>
          <w:b/>
          <w:caps/>
          <w:noProof/>
          <w:sz w:val="28"/>
          <w:szCs w:val="20"/>
        </w:rPr>
        <w:drawing>
          <wp:inline distT="0" distB="0" distL="0" distR="0" wp14:anchorId="26B2434E" wp14:editId="1FCCE034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57A" w:rsidRPr="005D457A" w:rsidRDefault="005D457A" w:rsidP="005D457A">
      <w:pPr>
        <w:tabs>
          <w:tab w:val="center" w:pos="4153"/>
          <w:tab w:val="right" w:pos="8306"/>
        </w:tabs>
        <w:spacing w:before="120" w:after="120" w:line="240" w:lineRule="exact"/>
        <w:jc w:val="center"/>
        <w:rPr>
          <w:b/>
          <w:bCs/>
          <w:caps/>
          <w:sz w:val="28"/>
          <w:szCs w:val="20"/>
        </w:rPr>
      </w:pPr>
      <w:r w:rsidRPr="005D457A">
        <w:rPr>
          <w:b/>
          <w:bCs/>
          <w:caps/>
          <w:sz w:val="28"/>
          <w:szCs w:val="20"/>
        </w:rPr>
        <w:t>АДМИНИСТРАЦИЯ  кожевниковского   района</w:t>
      </w:r>
    </w:p>
    <w:p w:rsidR="005D457A" w:rsidRPr="005D457A" w:rsidRDefault="005D457A" w:rsidP="005D457A">
      <w:pPr>
        <w:tabs>
          <w:tab w:val="center" w:pos="4153"/>
          <w:tab w:val="right" w:pos="8306"/>
        </w:tabs>
        <w:spacing w:before="120" w:after="120" w:line="240" w:lineRule="exact"/>
        <w:jc w:val="center"/>
        <w:rPr>
          <w:b/>
          <w:bCs/>
          <w:caps/>
          <w:sz w:val="28"/>
          <w:szCs w:val="20"/>
        </w:rPr>
      </w:pPr>
    </w:p>
    <w:p w:rsidR="005D457A" w:rsidRPr="005D457A" w:rsidRDefault="005D457A" w:rsidP="005D457A">
      <w:pPr>
        <w:tabs>
          <w:tab w:val="center" w:pos="4153"/>
          <w:tab w:val="right" w:pos="8306"/>
        </w:tabs>
        <w:spacing w:before="120" w:after="120" w:line="240" w:lineRule="exact"/>
        <w:jc w:val="center"/>
        <w:rPr>
          <w:b/>
          <w:bCs/>
          <w:caps/>
          <w:sz w:val="28"/>
          <w:szCs w:val="20"/>
        </w:rPr>
      </w:pPr>
      <w:r w:rsidRPr="005D457A">
        <w:rPr>
          <w:b/>
          <w:bCs/>
          <w:caps/>
          <w:sz w:val="28"/>
          <w:szCs w:val="20"/>
        </w:rPr>
        <w:t>постановление</w:t>
      </w:r>
    </w:p>
    <w:p w:rsidR="005D457A" w:rsidRPr="005D457A" w:rsidRDefault="005D457A" w:rsidP="005D457A">
      <w:pPr>
        <w:tabs>
          <w:tab w:val="center" w:pos="4153"/>
          <w:tab w:val="right" w:pos="8306"/>
        </w:tabs>
        <w:spacing w:line="60" w:lineRule="exact"/>
        <w:ind w:firstLine="709"/>
        <w:rPr>
          <w:b/>
          <w:caps/>
          <w:sz w:val="16"/>
          <w:szCs w:val="20"/>
        </w:rPr>
      </w:pPr>
    </w:p>
    <w:p w:rsidR="005D457A" w:rsidRPr="005D457A" w:rsidRDefault="005D457A" w:rsidP="005D457A">
      <w:pPr>
        <w:keepNext/>
        <w:ind w:left="31" w:right="-763"/>
        <w:jc w:val="both"/>
        <w:outlineLvl w:val="0"/>
        <w:rPr>
          <w:sz w:val="20"/>
          <w:szCs w:val="20"/>
        </w:rPr>
      </w:pPr>
      <w:r>
        <w:rPr>
          <w:sz w:val="28"/>
          <w:szCs w:val="28"/>
        </w:rPr>
        <w:t>20</w:t>
      </w:r>
      <w:r w:rsidRPr="005D457A">
        <w:rPr>
          <w:sz w:val="28"/>
          <w:szCs w:val="28"/>
        </w:rPr>
        <w:t>.01.2014</w:t>
      </w:r>
      <w:r w:rsidRPr="005D457A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5D457A">
        <w:rPr>
          <w:b/>
          <w:bCs/>
          <w:sz w:val="20"/>
          <w:szCs w:val="20"/>
        </w:rPr>
        <w:t>№</w:t>
      </w:r>
      <w:r w:rsidRPr="005D457A">
        <w:rPr>
          <w:sz w:val="28"/>
          <w:szCs w:val="28"/>
        </w:rPr>
        <w:t xml:space="preserve">  </w:t>
      </w:r>
      <w:r>
        <w:rPr>
          <w:sz w:val="28"/>
          <w:szCs w:val="28"/>
        </w:rPr>
        <w:t>22</w:t>
      </w:r>
    </w:p>
    <w:p w:rsidR="005D457A" w:rsidRPr="005D457A" w:rsidRDefault="005D457A" w:rsidP="005D457A">
      <w:pPr>
        <w:ind w:left="-567"/>
        <w:jc w:val="center"/>
        <w:rPr>
          <w:b/>
          <w:sz w:val="16"/>
          <w:szCs w:val="16"/>
        </w:rPr>
      </w:pPr>
      <w:r w:rsidRPr="005D457A">
        <w:rPr>
          <w:b/>
          <w:sz w:val="20"/>
        </w:rPr>
        <w:t xml:space="preserve">        </w:t>
      </w:r>
      <w:r w:rsidRPr="005D457A">
        <w:rPr>
          <w:b/>
          <w:sz w:val="16"/>
          <w:szCs w:val="16"/>
        </w:rPr>
        <w:t>с. Кожевниково       Кожевниковского района       Томской области</w:t>
      </w:r>
    </w:p>
    <w:p w:rsidR="005D457A" w:rsidRDefault="005D457A" w:rsidP="005D457A"/>
    <w:p w:rsidR="005D457A" w:rsidRDefault="00543396" w:rsidP="005D457A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Об утверждении</w:t>
      </w:r>
      <w:r w:rsidR="005D457A">
        <w:rPr>
          <w:bCs/>
          <w:color w:val="000000"/>
          <w:sz w:val="26"/>
          <w:szCs w:val="26"/>
        </w:rPr>
        <w:t xml:space="preserve"> Положения о защите, хранении,</w:t>
      </w:r>
    </w:p>
    <w:p w:rsidR="005D457A" w:rsidRDefault="005D457A" w:rsidP="005D457A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обработке  и  передаче   персональных   данных</w:t>
      </w:r>
    </w:p>
    <w:p w:rsidR="005D457A" w:rsidRDefault="005D457A" w:rsidP="005D457A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работников</w:t>
      </w:r>
      <w:r>
        <w:rPr>
          <w:color w:val="000000"/>
          <w:sz w:val="26"/>
          <w:szCs w:val="26"/>
        </w:rPr>
        <w:t xml:space="preserve"> Администрации Кожевниковского района</w:t>
      </w:r>
    </w:p>
    <w:p w:rsidR="005D457A" w:rsidRDefault="005D457A" w:rsidP="00F33D29">
      <w:pPr>
        <w:jc w:val="both"/>
        <w:rPr>
          <w:sz w:val="26"/>
          <w:szCs w:val="26"/>
        </w:rPr>
      </w:pP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</w:t>
      </w:r>
      <w:hyperlink r:id="rId7" w:history="1">
        <w:r>
          <w:rPr>
            <w:rStyle w:val="a3"/>
            <w:color w:val="000000"/>
            <w:sz w:val="26"/>
            <w:szCs w:val="26"/>
            <w:u w:val="none"/>
          </w:rPr>
          <w:t>Федеральным законом</w:t>
        </w:r>
      </w:hyperlink>
      <w:r>
        <w:rPr>
          <w:color w:val="000000"/>
          <w:sz w:val="26"/>
          <w:szCs w:val="26"/>
        </w:rPr>
        <w:t xml:space="preserve"> от 27 июля 2006 года № 149-ФЗ "Об информации, информационных технологиях и о защите информации", </w:t>
      </w:r>
      <w:hyperlink r:id="rId8" w:history="1">
        <w:r>
          <w:rPr>
            <w:rStyle w:val="a3"/>
            <w:color w:val="000000"/>
            <w:sz w:val="26"/>
            <w:szCs w:val="26"/>
            <w:u w:val="none"/>
          </w:rPr>
          <w:t>Федеральным законом</w:t>
        </w:r>
      </w:hyperlink>
      <w:r>
        <w:rPr>
          <w:color w:val="000000"/>
          <w:sz w:val="26"/>
          <w:szCs w:val="26"/>
        </w:rPr>
        <w:t xml:space="preserve"> от 27 июля 2006 года №  152-ФЗ "О персональных данных»</w:t>
      </w:r>
    </w:p>
    <w:p w:rsidR="005D457A" w:rsidRDefault="005D457A" w:rsidP="005D457A">
      <w:pPr>
        <w:rPr>
          <w:sz w:val="26"/>
          <w:szCs w:val="26"/>
        </w:rPr>
      </w:pPr>
      <w:r>
        <w:rPr>
          <w:sz w:val="26"/>
          <w:szCs w:val="26"/>
        </w:rPr>
        <w:t>ПОСТАНОВЛЯЮ</w:t>
      </w:r>
    </w:p>
    <w:p w:rsidR="005D457A" w:rsidRDefault="005D457A" w:rsidP="005D457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bookmarkStart w:id="0" w:name="sub_1"/>
      <w:r>
        <w:rPr>
          <w:sz w:val="26"/>
          <w:szCs w:val="26"/>
        </w:rPr>
        <w:tab/>
        <w:t xml:space="preserve">1. Утвердить </w:t>
      </w:r>
      <w:r>
        <w:rPr>
          <w:bCs/>
          <w:color w:val="000000"/>
          <w:sz w:val="26"/>
          <w:szCs w:val="26"/>
        </w:rPr>
        <w:t xml:space="preserve"> Положение о защите, хранении, обработке  и  передаче   персональных   данных работников</w:t>
      </w:r>
      <w:r>
        <w:rPr>
          <w:color w:val="000000"/>
          <w:sz w:val="26"/>
          <w:szCs w:val="26"/>
        </w:rPr>
        <w:t xml:space="preserve"> Администрации Кожевниковского района согласно приложению к настоящему постановлению.</w:t>
      </w:r>
    </w:p>
    <w:p w:rsidR="005D457A" w:rsidRDefault="005D457A" w:rsidP="005D457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2. </w:t>
      </w:r>
      <w:r w:rsidR="000F6851">
        <w:rPr>
          <w:color w:val="000000"/>
          <w:sz w:val="26"/>
          <w:szCs w:val="26"/>
        </w:rPr>
        <w:t>Главному специалисту по вопросам муниципальной службы и кадрам</w:t>
      </w:r>
      <w:bookmarkStart w:id="1" w:name="_GoBack"/>
      <w:bookmarkEnd w:id="1"/>
      <w:r w:rsidR="00F33D29">
        <w:rPr>
          <w:color w:val="000000"/>
          <w:sz w:val="26"/>
          <w:szCs w:val="26"/>
        </w:rPr>
        <w:t xml:space="preserve"> Н.П. </w:t>
      </w:r>
      <w:proofErr w:type="spellStart"/>
      <w:r w:rsidR="00F33D29">
        <w:rPr>
          <w:color w:val="000000"/>
          <w:sz w:val="26"/>
          <w:szCs w:val="26"/>
        </w:rPr>
        <w:t>Матыскиной</w:t>
      </w:r>
      <w:proofErr w:type="spellEnd"/>
      <w:r w:rsidR="00F33D29">
        <w:rPr>
          <w:color w:val="000000"/>
          <w:sz w:val="26"/>
          <w:szCs w:val="26"/>
        </w:rPr>
        <w:t>:</w:t>
      </w:r>
    </w:p>
    <w:p w:rsidR="005D457A" w:rsidRDefault="005D457A" w:rsidP="005D457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а) ознакомить под роспись с Положением </w:t>
      </w:r>
      <w:r>
        <w:rPr>
          <w:bCs/>
          <w:color w:val="000000"/>
          <w:sz w:val="26"/>
          <w:szCs w:val="26"/>
        </w:rPr>
        <w:t>о защите, хранении, обработке  и  передаче   персональных   данных работников</w:t>
      </w:r>
      <w:r>
        <w:rPr>
          <w:color w:val="000000"/>
          <w:sz w:val="26"/>
          <w:szCs w:val="26"/>
        </w:rPr>
        <w:t xml:space="preserve"> Администрации Кожевниковского района;</w:t>
      </w:r>
    </w:p>
    <w:p w:rsidR="005D457A" w:rsidRDefault="005D457A" w:rsidP="005D457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б) обеспечить сохранность личных дел работников Администрации Кожевниковского района и защиту их персональных данных от неправомерного использования или утраты, а также защиты от несанкционированного проникновения посторонних лиц;</w:t>
      </w:r>
    </w:p>
    <w:p w:rsidR="005D457A" w:rsidRDefault="005D457A" w:rsidP="005D457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в) включить в должностные инструкции работников Администрации Кожевниковского района, уполномоченных на обработку персональных данных, соответствующие положения о должностных обязанностях по обеспечению конфиденциальности персональных данных.</w:t>
      </w:r>
    </w:p>
    <w:p w:rsidR="005D457A" w:rsidRDefault="005D457A" w:rsidP="005D457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3. Главному специалисту по информационным технологиям </w:t>
      </w:r>
      <w:r w:rsidR="00F33D29">
        <w:rPr>
          <w:color w:val="000000"/>
          <w:sz w:val="26"/>
          <w:szCs w:val="26"/>
        </w:rPr>
        <w:t>И.Ю. Щеголихину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обеспечить техническую защиту информационных систем, в которых обрабатываются персональные данные работников Администрации Кожевниковского района.</w:t>
      </w:r>
    </w:p>
    <w:p w:rsidR="005D457A" w:rsidRDefault="005D457A" w:rsidP="005D457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color w:val="000000"/>
          <w:sz w:val="26"/>
          <w:szCs w:val="26"/>
        </w:rPr>
        <w:t>4.</w:t>
      </w:r>
      <w:bookmarkStart w:id="2" w:name="sub_6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</w:t>
      </w:r>
      <w:bookmarkEnd w:id="2"/>
      <w:r>
        <w:rPr>
          <w:sz w:val="26"/>
          <w:szCs w:val="26"/>
        </w:rPr>
        <w:t>Главы Кожевниковского райо</w:t>
      </w:r>
      <w:r w:rsidR="00F33D29">
        <w:rPr>
          <w:sz w:val="26"/>
          <w:szCs w:val="26"/>
        </w:rPr>
        <w:t xml:space="preserve">на по управлению делами </w:t>
      </w:r>
      <w:proofErr w:type="spellStart"/>
      <w:r w:rsidR="00F33D29">
        <w:rPr>
          <w:sz w:val="26"/>
          <w:szCs w:val="26"/>
        </w:rPr>
        <w:t>Листкову</w:t>
      </w:r>
      <w:proofErr w:type="spellEnd"/>
      <w:r w:rsidR="00F33D29">
        <w:rPr>
          <w:sz w:val="26"/>
          <w:szCs w:val="26"/>
        </w:rPr>
        <w:t xml:space="preserve"> Н.С</w:t>
      </w:r>
      <w:r>
        <w:rPr>
          <w:sz w:val="26"/>
          <w:szCs w:val="26"/>
        </w:rPr>
        <w:t>.</w:t>
      </w:r>
    </w:p>
    <w:p w:rsidR="005D457A" w:rsidRDefault="005D457A" w:rsidP="005D457A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3478D" w:rsidRDefault="0053478D" w:rsidP="005D457A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D457A" w:rsidRDefault="005D457A" w:rsidP="005D457A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Кожевниковского района                                                             А.М. Емельянов                                                   </w:t>
      </w:r>
    </w:p>
    <w:p w:rsidR="005D457A" w:rsidRDefault="005D457A" w:rsidP="005D457A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F33D29" w:rsidRPr="00F33D29" w:rsidRDefault="00F33D29" w:rsidP="00F33D29">
      <w:pPr>
        <w:pStyle w:val="ConsPlusNormal"/>
        <w:rPr>
          <w:rFonts w:ascii="Times New Roman" w:hAnsi="Times New Roman" w:cs="Times New Roman"/>
        </w:rPr>
      </w:pPr>
      <w:r w:rsidRPr="00F33D29">
        <w:rPr>
          <w:rFonts w:ascii="Times New Roman" w:hAnsi="Times New Roman" w:cs="Times New Roman"/>
        </w:rPr>
        <w:t xml:space="preserve">Начальник отдела правовой </w:t>
      </w:r>
    </w:p>
    <w:p w:rsidR="00F33D29" w:rsidRPr="00F33D29" w:rsidRDefault="00F33D29" w:rsidP="00F33D29">
      <w:pPr>
        <w:pStyle w:val="ConsPlusNormal"/>
        <w:rPr>
          <w:rFonts w:ascii="Times New Roman" w:hAnsi="Times New Roman" w:cs="Times New Roman"/>
        </w:rPr>
      </w:pPr>
      <w:r w:rsidRPr="00F33D29">
        <w:rPr>
          <w:rFonts w:ascii="Times New Roman" w:hAnsi="Times New Roman" w:cs="Times New Roman"/>
        </w:rPr>
        <w:t>и кадровой работы</w:t>
      </w:r>
    </w:p>
    <w:p w:rsidR="00F33D29" w:rsidRPr="00F33D29" w:rsidRDefault="00F33D29" w:rsidP="00F33D29">
      <w:pPr>
        <w:pStyle w:val="ConsPlusNormal"/>
        <w:rPr>
          <w:rFonts w:ascii="Times New Roman" w:hAnsi="Times New Roman" w:cs="Times New Roman"/>
        </w:rPr>
      </w:pPr>
      <w:r w:rsidRPr="00F33D29">
        <w:rPr>
          <w:rFonts w:ascii="Times New Roman" w:hAnsi="Times New Roman" w:cs="Times New Roman"/>
        </w:rPr>
        <w:t>_________М.В. Пономаренко</w:t>
      </w:r>
    </w:p>
    <w:p w:rsidR="00F33D29" w:rsidRPr="00F33D29" w:rsidRDefault="007266FC" w:rsidP="00F33D29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«___»___________2014</w:t>
      </w:r>
    </w:p>
    <w:p w:rsidR="0053478D" w:rsidRDefault="0053478D" w:rsidP="005D457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3478D" w:rsidRDefault="0053478D" w:rsidP="005D457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D457A" w:rsidRPr="005D457A" w:rsidRDefault="005D457A" w:rsidP="005D457A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Листкова Н.С.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295"/>
        <w:gridCol w:w="4276"/>
      </w:tblGrid>
      <w:tr w:rsidR="005D457A" w:rsidTr="005D457A">
        <w:tc>
          <w:tcPr>
            <w:tcW w:w="5495" w:type="dxa"/>
          </w:tcPr>
          <w:p w:rsidR="005D457A" w:rsidRDefault="005D45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358" w:type="dxa"/>
            <w:hideMark/>
          </w:tcPr>
          <w:p w:rsidR="005D457A" w:rsidRDefault="005D45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D457A" w:rsidRDefault="005D45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 w:rsidR="005D457A" w:rsidRDefault="005D457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 Администрации Кожевниковского района</w:t>
            </w:r>
          </w:p>
          <w:p w:rsidR="005D457A" w:rsidRDefault="005D457A" w:rsidP="005D45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20.01.2014 № 22</w:t>
            </w:r>
          </w:p>
        </w:tc>
      </w:tr>
    </w:tbl>
    <w:p w:rsidR="005D457A" w:rsidRDefault="005D457A" w:rsidP="005D457A">
      <w:pPr>
        <w:ind w:firstLine="720"/>
        <w:jc w:val="both"/>
        <w:rPr>
          <w:b/>
          <w:bCs/>
          <w:color w:val="000000"/>
          <w:sz w:val="26"/>
          <w:szCs w:val="26"/>
        </w:rPr>
      </w:pPr>
    </w:p>
    <w:p w:rsidR="005D457A" w:rsidRDefault="005D457A" w:rsidP="005D457A">
      <w:pPr>
        <w:autoSpaceDE w:val="0"/>
        <w:autoSpaceDN w:val="0"/>
        <w:adjustRightInd w:val="0"/>
        <w:ind w:firstLine="698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Положение</w:t>
      </w:r>
      <w:r>
        <w:rPr>
          <w:bCs/>
          <w:color w:val="000000"/>
          <w:sz w:val="26"/>
          <w:szCs w:val="26"/>
        </w:rPr>
        <w:br/>
        <w:t xml:space="preserve">о защите, хранении, обработке и передаче персональных данных </w:t>
      </w:r>
    </w:p>
    <w:p w:rsidR="005D457A" w:rsidRDefault="005D457A" w:rsidP="005D457A">
      <w:pPr>
        <w:autoSpaceDE w:val="0"/>
        <w:autoSpaceDN w:val="0"/>
        <w:adjustRightInd w:val="0"/>
        <w:ind w:firstLine="698"/>
        <w:jc w:val="center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работников</w:t>
      </w:r>
      <w:r>
        <w:rPr>
          <w:color w:val="000000"/>
          <w:sz w:val="26"/>
          <w:szCs w:val="26"/>
        </w:rPr>
        <w:t xml:space="preserve"> Администрации Кожевниковского района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5D457A" w:rsidRDefault="005D457A" w:rsidP="005D457A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 Общие положения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</w:t>
      </w:r>
      <w:proofErr w:type="gramStart"/>
      <w:r>
        <w:rPr>
          <w:color w:val="000000"/>
          <w:sz w:val="26"/>
          <w:szCs w:val="26"/>
        </w:rPr>
        <w:t xml:space="preserve">Настоящее Положение разработано в соответствии с </w:t>
      </w:r>
      <w:hyperlink r:id="rId9" w:history="1">
        <w:r>
          <w:rPr>
            <w:rStyle w:val="a3"/>
            <w:color w:val="000000"/>
            <w:sz w:val="26"/>
            <w:szCs w:val="26"/>
            <w:u w:val="none"/>
          </w:rPr>
          <w:t>Конституцией</w:t>
        </w:r>
      </w:hyperlink>
      <w:r>
        <w:rPr>
          <w:color w:val="000000"/>
          <w:sz w:val="26"/>
          <w:szCs w:val="26"/>
        </w:rPr>
        <w:t xml:space="preserve"> Российской Федерации, </w:t>
      </w:r>
      <w:hyperlink r:id="rId10" w:history="1">
        <w:r>
          <w:rPr>
            <w:rStyle w:val="a3"/>
            <w:color w:val="000000"/>
            <w:sz w:val="26"/>
            <w:szCs w:val="26"/>
            <w:u w:val="none"/>
          </w:rPr>
          <w:t>Трудовым кодексом</w:t>
        </w:r>
      </w:hyperlink>
      <w:r>
        <w:rPr>
          <w:color w:val="000000"/>
          <w:sz w:val="26"/>
          <w:szCs w:val="26"/>
        </w:rPr>
        <w:t xml:space="preserve"> Российской Федерации, </w:t>
      </w:r>
      <w:hyperlink r:id="rId11" w:history="1">
        <w:r>
          <w:rPr>
            <w:rStyle w:val="a3"/>
            <w:color w:val="000000"/>
            <w:sz w:val="26"/>
            <w:szCs w:val="26"/>
            <w:u w:val="none"/>
          </w:rPr>
          <w:t>Федеральным законом</w:t>
        </w:r>
      </w:hyperlink>
      <w:r>
        <w:rPr>
          <w:color w:val="000000"/>
          <w:sz w:val="26"/>
          <w:szCs w:val="26"/>
        </w:rPr>
        <w:t xml:space="preserve"> от 27 июля 2006 года № 149-ФЗ «Об информации, информационных технологиях и о защите информации", </w:t>
      </w:r>
      <w:hyperlink r:id="rId12" w:history="1">
        <w:r>
          <w:rPr>
            <w:rStyle w:val="a3"/>
            <w:color w:val="000000"/>
            <w:sz w:val="26"/>
            <w:szCs w:val="26"/>
            <w:u w:val="none"/>
          </w:rPr>
          <w:t>Федеральным законом</w:t>
        </w:r>
      </w:hyperlink>
      <w:r>
        <w:rPr>
          <w:color w:val="000000"/>
          <w:sz w:val="26"/>
          <w:szCs w:val="26"/>
        </w:rPr>
        <w:t xml:space="preserve"> от 27 июля 2006 года № 152-ФЗ "О персональных данных» и регламентирует защиту, хранение, обработку и передачу персональных данных работников Администрации Кожевниковского района.</w:t>
      </w:r>
      <w:proofErr w:type="gramEnd"/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1.2. В соответствии с </w:t>
      </w:r>
      <w:hyperlink r:id="rId13" w:history="1">
        <w:r>
          <w:rPr>
            <w:rStyle w:val="a3"/>
            <w:color w:val="000000"/>
            <w:sz w:val="26"/>
            <w:szCs w:val="26"/>
            <w:u w:val="none"/>
          </w:rPr>
          <w:t>пунктом 1 статьи 3</w:t>
        </w:r>
      </w:hyperlink>
      <w:r>
        <w:rPr>
          <w:color w:val="000000"/>
          <w:sz w:val="26"/>
          <w:szCs w:val="26"/>
        </w:rPr>
        <w:t xml:space="preserve"> Федерального закона от 27 июля 2006 года № 152-ФЗ «О персональных данных» под персональными данными работника Администрации Кожевниковского района (далее - персональные данные) понимается любая информация, относящаяся к прямо или косвенно определенному или определяемому физическому лицу (субъекту персональных данных).  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1.3. К персональным данным относятся: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фамилия, имя, отчество;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дата рождения;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гражданство;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номер страхового свидетельства;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ИНН;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знание иностранных языков;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данные об образовании (номер, серия дипломов, год окончания);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данные о приобретенных специальностях;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семейное положение;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данные о членах семьи (степень родства, Ф. И. О., год рождения, паспортные данные, включая прописку и место рождения);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фактическое место проживания;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контактная информация;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данные о военной обязанности;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данные о текущей трудовой деятельности (дата начала трудовой деятельности, кадровые перемещения, оклады и их изменения, сведения о поощрениях, данные о повышении квалификации и т. п.).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1.4. Все персональные сведения о работнике работодатель может получить только от него самого. В случаях, когда работодатель может получить необходимые персональные данные работника только у третьего лица, работодатель должен уведомить об этом работника и получить от него письменное согласие.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1.5. Работодатель обязан сообщить работнику о целях, способах и источниках получения персональных данных, а также о характере подлежащих </w:t>
      </w:r>
      <w:r>
        <w:rPr>
          <w:color w:val="000000"/>
          <w:sz w:val="26"/>
          <w:szCs w:val="26"/>
        </w:rPr>
        <w:lastRenderedPageBreak/>
        <w:t>получению персональных данных и возможных последствиях отказа работника дать письменное согласие на их получение.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1.6. Персональные данные работника являются конфиденциальной информацией и не могут быть использованы  работодателем, или любым иным лицом, в личных целях.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1.7. При определении объема и содержания персональных данных работника работодатель руководствуется настоящим Положением, </w:t>
      </w:r>
      <w:hyperlink r:id="rId14" w:history="1">
        <w:r>
          <w:rPr>
            <w:rStyle w:val="a3"/>
            <w:color w:val="000000"/>
            <w:sz w:val="26"/>
            <w:szCs w:val="26"/>
            <w:u w:val="none"/>
          </w:rPr>
          <w:t>Конституцией</w:t>
        </w:r>
      </w:hyperlink>
      <w:r>
        <w:rPr>
          <w:color w:val="000000"/>
          <w:sz w:val="26"/>
          <w:szCs w:val="26"/>
        </w:rPr>
        <w:t xml:space="preserve"> Российской Федерации, </w:t>
      </w:r>
      <w:hyperlink r:id="rId15" w:history="1">
        <w:r>
          <w:rPr>
            <w:rStyle w:val="a3"/>
            <w:color w:val="000000"/>
            <w:sz w:val="26"/>
            <w:szCs w:val="26"/>
            <w:u w:val="none"/>
          </w:rPr>
          <w:t>Трудовым кодексом</w:t>
        </w:r>
      </w:hyperlink>
      <w:r>
        <w:rPr>
          <w:color w:val="000000"/>
          <w:sz w:val="26"/>
          <w:szCs w:val="26"/>
        </w:rPr>
        <w:t xml:space="preserve"> Российской Федерации, иными федеральными законами.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1.8. Работодатель, работник и его представители совместно разрабатывают меры защиты персональных данных работника.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1.9. Работник не должен отказываться от своих прав на сохранение и защиту тайны.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1.10. Перечень лиц, уполномоченных на получение, обработку, хранение, передачу и любое другое использование персональных данных в Администрации Кожевниковского района, утверждается распоряжением Администрации Кожевниковского района.</w:t>
      </w:r>
    </w:p>
    <w:p w:rsidR="005D457A" w:rsidRDefault="005D457A" w:rsidP="005D457A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2. Хранение, обработка и передача персональных данных работника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 Обработка персональных данных работника осуществляется исключительно в целях обеспечения соблюдения законов и иных нормативных правовых актов, содействия работнику в трудоустройстве, обучении и продвижении по службе, обеспечения личной безопасности работника, контроля количества и качества выполняемой работы и обеспечения сохранности имущества.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 Персональные данные работника хранятся у ведущего специалиста отдела правовой и кадровой работы Администрации Кожевниковского района, в сейфе на бумажных носителях: трудовая книжка, личное дело, карточка формы Т-2 и на электронных носителях с ограниченным доступом.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 В личные дела работников Администрации Кожевниковского района  вносятся их персональные данные и иные сведения, связанные с поступлением на работу, ее прохождением и увольнением с работы и необходимые для обеспечения деятельности Администрации Кожевниковского района.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Персональные данные и иные сведения, содержащиеся в личных делах работников,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тайну.</w:t>
      </w:r>
      <w:proofErr w:type="gramEnd"/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Сведения о доходах, об имуществе и обязательствах имущественного характера муниципальных служащих Администрации Кожевниковского района, их супругов и несовершеннолетних детей в соответствии с </w:t>
      </w:r>
      <w:r w:rsidR="00FB5681">
        <w:rPr>
          <w:color w:val="000000"/>
          <w:sz w:val="26"/>
          <w:szCs w:val="26"/>
        </w:rPr>
        <w:t xml:space="preserve">решением Думы </w:t>
      </w:r>
      <w:r>
        <w:rPr>
          <w:color w:val="000000"/>
          <w:sz w:val="26"/>
          <w:szCs w:val="26"/>
        </w:rPr>
        <w:t xml:space="preserve">Администрации Кожевниковского района от </w:t>
      </w:r>
      <w:r w:rsidR="00FB5681">
        <w:rPr>
          <w:color w:val="000000"/>
          <w:sz w:val="26"/>
          <w:szCs w:val="26"/>
        </w:rPr>
        <w:t>30,082012</w:t>
      </w:r>
      <w:r>
        <w:rPr>
          <w:color w:val="000000"/>
          <w:sz w:val="26"/>
          <w:szCs w:val="26"/>
        </w:rPr>
        <w:t xml:space="preserve"> № </w:t>
      </w:r>
      <w:r w:rsidR="00FB5681">
        <w:rPr>
          <w:color w:val="000000"/>
          <w:sz w:val="26"/>
          <w:szCs w:val="26"/>
        </w:rPr>
        <w:t>160</w:t>
      </w:r>
      <w:r>
        <w:rPr>
          <w:color w:val="000000"/>
          <w:sz w:val="26"/>
          <w:szCs w:val="26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Кожевниковского района, ее органах, на официальном сайте муниципального образования</w:t>
      </w:r>
      <w:proofErr w:type="gramEnd"/>
      <w:r>
        <w:rPr>
          <w:color w:val="000000"/>
          <w:sz w:val="26"/>
          <w:szCs w:val="26"/>
        </w:rPr>
        <w:t xml:space="preserve"> </w:t>
      </w:r>
      <w:r w:rsidR="00FB5681">
        <w:rPr>
          <w:color w:val="000000"/>
          <w:sz w:val="26"/>
          <w:szCs w:val="26"/>
        </w:rPr>
        <w:t>Кожевниковский район</w:t>
      </w:r>
      <w:r>
        <w:rPr>
          <w:color w:val="000000"/>
          <w:sz w:val="26"/>
          <w:szCs w:val="26"/>
        </w:rPr>
        <w:t xml:space="preserve"> и предоставления их для опубликования средствам массовой информации»  размещаются на </w:t>
      </w:r>
      <w:hyperlink r:id="rId16" w:history="1">
        <w:r>
          <w:rPr>
            <w:rStyle w:val="a3"/>
            <w:color w:val="000000"/>
            <w:sz w:val="26"/>
            <w:szCs w:val="26"/>
            <w:u w:val="none"/>
          </w:rPr>
          <w:t>официальном сайте</w:t>
        </w:r>
      </w:hyperlink>
      <w:r>
        <w:rPr>
          <w:color w:val="000000"/>
          <w:sz w:val="26"/>
          <w:szCs w:val="26"/>
        </w:rPr>
        <w:t xml:space="preserve"> муниципального образования «</w:t>
      </w:r>
      <w:r w:rsidR="00C273E9">
        <w:rPr>
          <w:color w:val="000000"/>
          <w:sz w:val="26"/>
          <w:szCs w:val="26"/>
        </w:rPr>
        <w:t>Кожевниковский район.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2.4. Заместитель Главы Кожевниковского района по управлению делами, ведущий специалист  отдела правовой и кадровой работы  вправе передавать </w:t>
      </w:r>
      <w:r>
        <w:rPr>
          <w:color w:val="000000"/>
          <w:sz w:val="26"/>
          <w:szCs w:val="26"/>
        </w:rPr>
        <w:lastRenderedPageBreak/>
        <w:t>персональные данные работника в отдел бухгалтерского учета и отчетности Администрации Кожевниковского рай</w:t>
      </w:r>
      <w:r w:rsidR="00C273E9">
        <w:rPr>
          <w:color w:val="000000"/>
          <w:sz w:val="26"/>
          <w:szCs w:val="26"/>
        </w:rPr>
        <w:t>она</w:t>
      </w:r>
      <w:r>
        <w:rPr>
          <w:color w:val="000000"/>
          <w:sz w:val="26"/>
          <w:szCs w:val="26"/>
        </w:rPr>
        <w:t xml:space="preserve"> в случаях, установленных законодательством, необходимых для исполнения обязанностей работников </w:t>
      </w:r>
      <w:r w:rsidR="00C273E9">
        <w:rPr>
          <w:color w:val="000000"/>
          <w:sz w:val="26"/>
          <w:szCs w:val="26"/>
        </w:rPr>
        <w:t>отдела.</w:t>
      </w:r>
      <w:r>
        <w:rPr>
          <w:color w:val="000000"/>
          <w:sz w:val="26"/>
          <w:szCs w:val="26"/>
        </w:rPr>
        <w:t xml:space="preserve"> 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2.5. Глава Кожевниковского района может передавать персональные данные работника третьим лицам, только если это необходимо в целях предупреждения угрозы жизни и здоровья работника, а также в случаях, установленных законодательством.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2.6. При передаче персональных данных работника Глава Кожевниковского района, заместитель Главы Кожевниковского района по управлению делами  предупреждают лиц, получающих данную информацию, о том, что эти данные могут быть использованы лишь в целях, для которых они сообщены, и требуют от этих лиц письменное подтверждение соблюдения этого условия.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2.7. Иные права, обязанности, действия работников, в трудовые обязанности которых входит обработка персональных данных работника, определяются должностными инструкциями.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2.8. Все сведения о передаче персональных данных работника учитываются для контроля правомерности использования данной информации лицами, ее получившими.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2.9. </w:t>
      </w:r>
      <w:r w:rsidR="00C273E9">
        <w:rPr>
          <w:color w:val="000000"/>
          <w:sz w:val="26"/>
          <w:szCs w:val="26"/>
        </w:rPr>
        <w:t>Начальник отдела</w:t>
      </w:r>
      <w:r>
        <w:rPr>
          <w:color w:val="000000"/>
          <w:sz w:val="26"/>
          <w:szCs w:val="26"/>
        </w:rPr>
        <w:t xml:space="preserve"> </w:t>
      </w:r>
      <w:r w:rsidR="00C273E9">
        <w:rPr>
          <w:color w:val="000000"/>
          <w:sz w:val="26"/>
          <w:szCs w:val="26"/>
        </w:rPr>
        <w:t xml:space="preserve">бухгалтерского учета и отчетности Администрации Кожевниковского района </w:t>
      </w:r>
      <w:r>
        <w:rPr>
          <w:color w:val="000000"/>
          <w:sz w:val="26"/>
          <w:szCs w:val="26"/>
        </w:rPr>
        <w:t xml:space="preserve">обязан предоставлять персональную информацию в пенсионный фонд по форме, в порядке и объеме, </w:t>
      </w:r>
      <w:proofErr w:type="gramStart"/>
      <w:r>
        <w:rPr>
          <w:color w:val="000000"/>
          <w:sz w:val="26"/>
          <w:szCs w:val="26"/>
        </w:rPr>
        <w:t>установленных</w:t>
      </w:r>
      <w:proofErr w:type="gramEnd"/>
      <w:r>
        <w:rPr>
          <w:color w:val="000000"/>
          <w:sz w:val="26"/>
          <w:szCs w:val="26"/>
        </w:rPr>
        <w:t xml:space="preserve"> законодательством Российской Федерации.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5D457A" w:rsidRDefault="005D457A" w:rsidP="005D457A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3. Обязанности работодателя по хранению </w:t>
      </w:r>
    </w:p>
    <w:p w:rsidR="005D457A" w:rsidRDefault="005D457A" w:rsidP="005D457A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и защите персональных данных работника</w:t>
      </w:r>
    </w:p>
    <w:p w:rsidR="005D457A" w:rsidRDefault="005D457A" w:rsidP="005D457A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6"/>
          <w:szCs w:val="26"/>
        </w:rPr>
      </w:pP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3.1. Работодатель обязан за свой счет обеспечить защиту персональных данных работника от неправомерного их использования или утраты в порядке, установленном законодательством Российской Федерации.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Персональные данные, которые обрабатываются в информационных системах, подлежат защите от несанкционированного доступа и копирования. Безопасность персональных данных при их обработке в информационных системах обеспечивается с помощью системы защиты персональных данных, включающей организационные меры и средства защиты информации. Технические и программные средства должны удовлетворять устанавливаемым в соответствии с законодательством Российской Федерации требованиям, обеспечивающим защиту информации.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" w:name="sub_1008"/>
      <w:r>
        <w:rPr>
          <w:sz w:val="26"/>
          <w:szCs w:val="26"/>
        </w:rPr>
        <w:t xml:space="preserve">3.2. Реализация требований по обеспечению безопасности персональных данных в </w:t>
      </w:r>
      <w:bookmarkEnd w:id="3"/>
      <w:r>
        <w:rPr>
          <w:sz w:val="26"/>
          <w:szCs w:val="26"/>
        </w:rPr>
        <w:t xml:space="preserve"> информационных системах возлагается на специалистов по информационным технологиям.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обработке персональных данных в информационных системах в соответствии с </w:t>
      </w:r>
      <w:hyperlink r:id="rId17" w:history="1">
        <w:r>
          <w:rPr>
            <w:rStyle w:val="a3"/>
            <w:color w:val="000000"/>
            <w:sz w:val="26"/>
            <w:szCs w:val="26"/>
            <w:u w:val="none"/>
          </w:rPr>
          <w:t>постановлением</w:t>
        </w:r>
      </w:hyperlink>
      <w:r>
        <w:rPr>
          <w:sz w:val="26"/>
          <w:szCs w:val="26"/>
        </w:rPr>
        <w:t xml:space="preserve"> Правительства Российской Федерации от 17 ноября 2007 года № 781 «Об утверждении положения об обеспечении  безопасности персональных данных при их обработке в информационных системах персональных данных» должно быть обеспечено: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" w:name="sub_1081"/>
      <w:r>
        <w:rPr>
          <w:sz w:val="26"/>
          <w:szCs w:val="26"/>
        </w:rPr>
        <w:t>а) 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" w:name="sub_1082"/>
      <w:bookmarkEnd w:id="4"/>
      <w:r>
        <w:rPr>
          <w:sz w:val="26"/>
          <w:szCs w:val="26"/>
        </w:rPr>
        <w:t>б) своевременное обнаружение фактов несанкционированного доступа к персональным данным;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6" w:name="sub_1083"/>
      <w:bookmarkEnd w:id="5"/>
      <w:r>
        <w:rPr>
          <w:sz w:val="26"/>
          <w:szCs w:val="26"/>
        </w:rPr>
        <w:lastRenderedPageBreak/>
        <w:t>в) 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7" w:name="sub_1084"/>
      <w:bookmarkEnd w:id="6"/>
      <w:r>
        <w:rPr>
          <w:sz w:val="26"/>
          <w:szCs w:val="26"/>
        </w:rPr>
        <w:t>г) незамедлительное восстановление персональных данных, модифицированных или уничтоженных вследствие несанкционированного доступа к ним;</w:t>
      </w:r>
    </w:p>
    <w:bookmarkEnd w:id="7"/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д) осуществление постоянного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обеспечением уровня защищенности персональных данных.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3.3. Работодатель обязан ознакомить работника и его представителей с настоящим Положением и их правами в области защиты персональных данных под расписку.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3.4. Работодатель обязан осуществлять передачу персональных данных работника только в соответствии с настоящим Положением и </w:t>
      </w:r>
      <w:hyperlink r:id="rId18" w:history="1">
        <w:r>
          <w:rPr>
            <w:rStyle w:val="a3"/>
            <w:color w:val="000000"/>
            <w:sz w:val="26"/>
            <w:szCs w:val="26"/>
            <w:u w:val="none"/>
          </w:rPr>
          <w:t>законодательством</w:t>
        </w:r>
      </w:hyperlink>
      <w:r>
        <w:rPr>
          <w:color w:val="000000"/>
          <w:sz w:val="26"/>
          <w:szCs w:val="26"/>
        </w:rPr>
        <w:t xml:space="preserve"> Российской Федерации.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3.5. Работодатель обязан предоставлять персональные данные работника только уполномоченным лицам и только в той части, которая необходима им для выполнения их трудовых обязанностей, в соответствии с настоящим Положением и законодательством Российской Федерации.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3.6. Работодатель не вправе получать и обрабатывать персональные данные Работника о его политических, религиозных и иных убеждениях и частной жизни.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случаях, непосредственно связанных с вопросами трудовых отношений, Работодатель вправе получать и обрабатывать персональные данные работника о его личной жизни, только с письменного согласия работника.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3.7. Работодатель не имеет права получать и обрабатывать персональные данные работника о его членстве в общественных объединениях или профсоюзной деятельности, за исключением случаев, предусмотренных законодательством Российской Федерации.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3.8. Работодатель не вправе предоставлять персональные данные работника в коммерческих целях без письменного согласия работника.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3.9. Работодатель обязан обеспечить Работнику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</w:t>
      </w:r>
      <w:hyperlink r:id="rId19" w:history="1">
        <w:r>
          <w:rPr>
            <w:rStyle w:val="a3"/>
            <w:color w:val="000000"/>
            <w:sz w:val="26"/>
            <w:szCs w:val="26"/>
            <w:u w:val="none"/>
          </w:rPr>
          <w:t>законодательством</w:t>
        </w:r>
      </w:hyperlink>
      <w:r>
        <w:rPr>
          <w:color w:val="000000"/>
          <w:sz w:val="26"/>
          <w:szCs w:val="26"/>
        </w:rPr>
        <w:t>.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3.10. Работодатель обязан по требованию работника предоставить ему полную информацию о его персональных данных и обработке этих данных.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3.11. Работодатель обязан ежегодно под роспись знакомить работника с записями в личном деле.</w:t>
      </w:r>
    </w:p>
    <w:p w:rsidR="005D457A" w:rsidRDefault="005D457A" w:rsidP="005D457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4. Права работника на защиту его персональных данных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 Работник в целях обеспечения защиты своих персональных данных, хранящихся у Работодателя, имеет право: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получать полную информацию о своих персональных данных, их обработке, хранении и передаче;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определять своих представителей для защиты своих персональных данных;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в) на доступ к </w:t>
      </w:r>
      <w:proofErr w:type="gramStart"/>
      <w:r>
        <w:rPr>
          <w:color w:val="000000"/>
          <w:sz w:val="26"/>
          <w:szCs w:val="26"/>
        </w:rPr>
        <w:t>относящимся</w:t>
      </w:r>
      <w:proofErr w:type="gramEnd"/>
      <w:r>
        <w:rPr>
          <w:color w:val="000000"/>
          <w:sz w:val="26"/>
          <w:szCs w:val="26"/>
        </w:rPr>
        <w:t xml:space="preserve"> к нему медицинских данных с помощью медицинского специалиста по их выбору;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г) требовать исключения или исправления неверных или неполных персональных данных, а также данных, обработанных с нарушениями настоящего Положения и законодательства Российской Федерации.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 отказе работодателя исключить или исправить персональные данные работника работник вправе заявить работодателю в письменном виде о своем несогласии с соответствующим обоснованием;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д) требовать от работодателя извещения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дополнениях.</w:t>
      </w:r>
    </w:p>
    <w:p w:rsidR="005D457A" w:rsidRDefault="005D457A" w:rsidP="005D457A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5. Ответственность работодателя и его сотрудников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5.1. Защита прав работника, установленных настоящим Положением и законодательством Российской Федерации, осуществляется судом в целях пресечения неправомерного использования персональных данных работника, восстановления нарушенных прав и возмещения причиненного ущерба, в том числе морального ущерба.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5.2. В случае нарушения норм, регулирующих обработку, хранение, передачу и защиту персональных данных работника работодателем и иными лицами, они несут ответственность на основании </w:t>
      </w:r>
      <w:hyperlink r:id="rId20" w:history="1">
        <w:r>
          <w:rPr>
            <w:rStyle w:val="a3"/>
            <w:color w:val="000000"/>
            <w:sz w:val="26"/>
            <w:szCs w:val="26"/>
            <w:u w:val="none"/>
          </w:rPr>
          <w:t>статьи 90</w:t>
        </w:r>
      </w:hyperlink>
      <w:r>
        <w:rPr>
          <w:color w:val="000000"/>
          <w:sz w:val="26"/>
          <w:szCs w:val="26"/>
        </w:rPr>
        <w:t xml:space="preserve"> Трудового кодекса Российской Федерации.</w:t>
      </w: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5D457A" w:rsidRDefault="005D457A" w:rsidP="005D457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5D457A" w:rsidRDefault="005D457A" w:rsidP="005D457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457A" w:rsidRDefault="005D457A" w:rsidP="005D457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457A" w:rsidRDefault="005D457A" w:rsidP="005D457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457A" w:rsidRDefault="005D457A" w:rsidP="005D457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457A" w:rsidRDefault="005D457A" w:rsidP="005D457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457A" w:rsidRDefault="005D457A" w:rsidP="005D457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457A" w:rsidRDefault="005D457A" w:rsidP="005D457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457A" w:rsidRDefault="005D457A" w:rsidP="005D457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457A" w:rsidRDefault="005D457A" w:rsidP="005D457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457A" w:rsidRDefault="005D457A" w:rsidP="005D457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457A" w:rsidRDefault="005D457A" w:rsidP="005D457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457A" w:rsidRDefault="005D457A" w:rsidP="005D457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457A" w:rsidRDefault="005D457A" w:rsidP="005D457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457A" w:rsidRDefault="005D457A" w:rsidP="005D457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457A" w:rsidRDefault="005D457A" w:rsidP="005D457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457A" w:rsidRDefault="005D457A" w:rsidP="005D457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457A" w:rsidRDefault="005D457A" w:rsidP="005D457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10DA" w:rsidRDefault="006B10DA"/>
    <w:sectPr w:rsidR="006B10DA" w:rsidSect="0053478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7A"/>
    <w:rsid w:val="000F6851"/>
    <w:rsid w:val="0053478D"/>
    <w:rsid w:val="00543396"/>
    <w:rsid w:val="005D457A"/>
    <w:rsid w:val="006B10DA"/>
    <w:rsid w:val="007266FC"/>
    <w:rsid w:val="00C273E9"/>
    <w:rsid w:val="00F33D29"/>
    <w:rsid w:val="00FB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45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5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5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33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45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5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5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33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2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/" TargetMode="External"/><Relationship Id="rId13" Type="http://schemas.openxmlformats.org/officeDocument/2006/relationships/hyperlink" Target="garantf1://12048567.301/" TargetMode="External"/><Relationship Id="rId18" Type="http://schemas.openxmlformats.org/officeDocument/2006/relationships/hyperlink" Target="garantf1://12025268.88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garantf1://12048555.0/" TargetMode="External"/><Relationship Id="rId12" Type="http://schemas.openxmlformats.org/officeDocument/2006/relationships/hyperlink" Target="garantf1://12048567.0/" TargetMode="External"/><Relationship Id="rId17" Type="http://schemas.openxmlformats.org/officeDocument/2006/relationships/hyperlink" Target="garantf1://92223.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90941.145/" TargetMode="External"/><Relationship Id="rId20" Type="http://schemas.openxmlformats.org/officeDocument/2006/relationships/hyperlink" Target="garantf1://12025268.90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2048555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268.0/" TargetMode="External"/><Relationship Id="rId10" Type="http://schemas.openxmlformats.org/officeDocument/2006/relationships/hyperlink" Target="garantf1://12025268.0/" TargetMode="External"/><Relationship Id="rId19" Type="http://schemas.openxmlformats.org/officeDocument/2006/relationships/hyperlink" Target="garantf1://12048567.1405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/" TargetMode="External"/><Relationship Id="rId14" Type="http://schemas.openxmlformats.org/officeDocument/2006/relationships/hyperlink" Target="garantf1://10003000.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C7181-5E54-4602-97E5-8F0ACEB4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2191</Words>
  <Characters>12491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2014-03-06T05:31:00Z</cp:lastPrinted>
  <dcterms:created xsi:type="dcterms:W3CDTF">2014-03-06T03:55:00Z</dcterms:created>
  <dcterms:modified xsi:type="dcterms:W3CDTF">2014-03-11T03:16:00Z</dcterms:modified>
</cp:coreProperties>
</file>