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6478AD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260FCF">
        <w:t>ого</w:t>
      </w:r>
      <w:r w:rsidR="006C3E42" w:rsidRPr="006D4E79">
        <w:t xml:space="preserve"> участк</w:t>
      </w:r>
      <w:r w:rsidR="00260FCF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260FCF">
        <w:t>его</w:t>
      </w:r>
      <w:r w:rsidR="00CC6D90">
        <w:t xml:space="preserve"> </w:t>
      </w:r>
      <w:r w:rsidR="006108E8" w:rsidRPr="006D4E79">
        <w:t>земельн</w:t>
      </w:r>
      <w:r w:rsidR="00260FCF">
        <w:t>ого</w:t>
      </w:r>
      <w:r w:rsidR="00CC6D90">
        <w:t xml:space="preserve"> </w:t>
      </w:r>
      <w:r w:rsidR="00260FCF">
        <w:t>участка</w:t>
      </w:r>
      <w:r w:rsidR="004A2CF3">
        <w:t>:</w:t>
      </w:r>
    </w:p>
    <w:p w:rsidR="000058AD" w:rsidRDefault="005E117F" w:rsidP="005E117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>из земель населенных пунктов</w:t>
      </w:r>
      <w:r w:rsidR="006D4E79" w:rsidRPr="006D4E79">
        <w:t>,</w:t>
      </w:r>
      <w:r w:rsidR="006373FC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6373FC">
        <w:t xml:space="preserve"> </w:t>
      </w:r>
      <w:r w:rsidR="007705ED">
        <w:t xml:space="preserve">Томская область, Кожевниковский район, с. </w:t>
      </w:r>
      <w:r w:rsidR="00A0056C">
        <w:t>Елгай</w:t>
      </w:r>
      <w:r w:rsidR="007705ED">
        <w:t xml:space="preserve">, </w:t>
      </w:r>
      <w:r w:rsidR="00A0056C">
        <w:t>ул. Набережная, 2</w:t>
      </w:r>
      <w:r w:rsidR="007705ED">
        <w:t>,</w:t>
      </w:r>
      <w:r w:rsidR="006373FC">
        <w:t xml:space="preserve"> </w:t>
      </w:r>
      <w:r w:rsidR="000058AD" w:rsidRPr="006D4E79">
        <w:t xml:space="preserve">общей площадью </w:t>
      </w:r>
      <w:r w:rsidR="00A0056C">
        <w:t>3966</w:t>
      </w:r>
      <w:r w:rsidR="000058AD" w:rsidRPr="006D4E79">
        <w:t xml:space="preserve"> кв. м., </w:t>
      </w:r>
      <w:r w:rsidR="00AB61DA">
        <w:t xml:space="preserve">с видом разрешенного использования: </w:t>
      </w:r>
      <w:r w:rsidR="00A0056C">
        <w:t>для ведения личного подсобного хозяйства</w:t>
      </w:r>
      <w:r w:rsidR="00AB61DA">
        <w:t>.</w:t>
      </w:r>
    </w:p>
    <w:p w:rsidR="006F6DEC" w:rsidRPr="006D4E79" w:rsidRDefault="00444DC5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6D4E79">
        <w:t xml:space="preserve">Граждане, </w:t>
      </w:r>
      <w:r w:rsidR="00A0056C">
        <w:t xml:space="preserve">Главы КФХ, </w:t>
      </w:r>
      <w:r w:rsidRPr="006D4E79">
        <w:t>заинтересованные в предоставлении вышеуказанн</w:t>
      </w:r>
      <w:r w:rsidR="00260FCF">
        <w:t>ого</w:t>
      </w:r>
      <w:r w:rsidR="00A0056C">
        <w:t xml:space="preserve"> </w:t>
      </w:r>
      <w:r w:rsidRPr="006D4E79">
        <w:t>земельн</w:t>
      </w:r>
      <w:r w:rsidR="00260FCF">
        <w:t>ого</w:t>
      </w:r>
      <w:r w:rsidRPr="006D4E79">
        <w:t xml:space="preserve"> участк</w:t>
      </w:r>
      <w:r w:rsidR="00260FCF">
        <w:t>а</w:t>
      </w:r>
      <w:r w:rsidRPr="006D4E79">
        <w:t xml:space="preserve"> для целей, установленны</w:t>
      </w:r>
      <w:r w:rsidR="00C67D81" w:rsidRPr="006D4E79">
        <w:t>х</w:t>
      </w:r>
      <w:r w:rsidRPr="006D4E79">
        <w:t xml:space="preserve"> статьей 39.18 Земельного кодекса Российской Федерации</w:t>
      </w:r>
      <w:r w:rsidR="004A2CF3">
        <w:t>,</w:t>
      </w:r>
      <w:r w:rsidRPr="006D4E79">
        <w:t xml:space="preserve"> вправе подать заявление о намерен</w:t>
      </w:r>
      <w:r w:rsidR="00A7594A">
        <w:t>ии</w:t>
      </w:r>
      <w:r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6373FC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A0056C">
        <w:rPr>
          <w:rFonts w:ascii="Times New Roman" w:hAnsi="Times New Roman" w:cs="Times New Roman"/>
          <w:sz w:val="24"/>
          <w:szCs w:val="24"/>
        </w:rPr>
        <w:t>09.12.</w:t>
      </w:r>
      <w:r w:rsidR="00523F0A">
        <w:rPr>
          <w:rFonts w:ascii="Times New Roman" w:hAnsi="Times New Roman" w:cs="Times New Roman"/>
          <w:sz w:val="24"/>
          <w:szCs w:val="24"/>
        </w:rPr>
        <w:t>2020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 w:rsidR="006373FC">
        <w:rPr>
          <w:rFonts w:ascii="Times New Roman" w:hAnsi="Times New Roman" w:cs="Times New Roman"/>
          <w:sz w:val="24"/>
          <w:szCs w:val="24"/>
        </w:rPr>
        <w:t>, в 09:00 часов.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A0056C">
        <w:rPr>
          <w:rFonts w:ascii="Times New Roman" w:hAnsi="Times New Roman" w:cs="Times New Roman"/>
          <w:sz w:val="24"/>
          <w:szCs w:val="24"/>
        </w:rPr>
        <w:t>11.01.2021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A0056C">
        <w:rPr>
          <w:rFonts w:ascii="Times New Roman" w:hAnsi="Times New Roman" w:cs="Times New Roman"/>
          <w:sz w:val="24"/>
          <w:szCs w:val="24"/>
        </w:rPr>
        <w:t>12</w:t>
      </w:r>
      <w:r w:rsidR="000B4E39">
        <w:rPr>
          <w:rFonts w:ascii="Times New Roman" w:hAnsi="Times New Roman" w:cs="Times New Roman"/>
          <w:sz w:val="24"/>
          <w:szCs w:val="24"/>
        </w:rPr>
        <w:t>.</w:t>
      </w:r>
      <w:r w:rsidR="00A0056C">
        <w:rPr>
          <w:rFonts w:ascii="Times New Roman" w:hAnsi="Times New Roman" w:cs="Times New Roman"/>
          <w:sz w:val="24"/>
          <w:szCs w:val="24"/>
        </w:rPr>
        <w:t>01</w:t>
      </w:r>
      <w:r w:rsidR="00523F0A">
        <w:rPr>
          <w:rFonts w:ascii="Times New Roman" w:hAnsi="Times New Roman" w:cs="Times New Roman"/>
          <w:sz w:val="24"/>
          <w:szCs w:val="24"/>
        </w:rPr>
        <w:t>.202</w:t>
      </w:r>
      <w:r w:rsidR="00A0056C">
        <w:rPr>
          <w:rFonts w:ascii="Times New Roman" w:hAnsi="Times New Roman" w:cs="Times New Roman"/>
          <w:sz w:val="24"/>
          <w:szCs w:val="24"/>
        </w:rPr>
        <w:t>1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6D4E79" w:rsidRDefault="00F862DA" w:rsidP="00264DFB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260FCF">
        <w:t>ого</w:t>
      </w:r>
      <w:r w:rsidRPr="006D4E79">
        <w:t xml:space="preserve"> участк</w:t>
      </w:r>
      <w:r w:rsidR="00260FCF">
        <w:t>а</w:t>
      </w:r>
      <w:r w:rsidRPr="006D4E79">
        <w:t>, в том числе со схемой расположения земельн</w:t>
      </w:r>
      <w:r w:rsidR="00B91124">
        <w:t>ого</w:t>
      </w:r>
      <w:r w:rsidRPr="006D4E79">
        <w:t xml:space="preserve"> участк</w:t>
      </w:r>
      <w:r w:rsidR="00B9112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6373FC">
        <w:t>, тел. 8(38244)</w:t>
      </w:r>
      <w:r w:rsidRPr="006D4E79">
        <w:t>2</w:t>
      </w:r>
      <w:r w:rsidR="00CA2A4C">
        <w:t>1786</w:t>
      </w:r>
      <w:r w:rsidRPr="006D4E79">
        <w:t>.</w:t>
      </w:r>
    </w:p>
    <w:p w:rsidR="00F862DA" w:rsidRPr="00BA0FD9" w:rsidRDefault="00F862DA" w:rsidP="00264DFB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F862DA" w:rsidRPr="00BA0FD9" w:rsidSect="0071025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DB" w:rsidRDefault="00346EDB" w:rsidP="00AA73B3">
      <w:pPr>
        <w:spacing w:after="0" w:line="240" w:lineRule="auto"/>
      </w:pPr>
      <w:r>
        <w:separator/>
      </w:r>
    </w:p>
  </w:endnote>
  <w:endnote w:type="continuationSeparator" w:id="0">
    <w:p w:rsidR="00346EDB" w:rsidRDefault="00346EDB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DB" w:rsidRDefault="00346EDB" w:rsidP="00AA73B3">
      <w:pPr>
        <w:spacing w:after="0" w:line="240" w:lineRule="auto"/>
      </w:pPr>
      <w:r>
        <w:separator/>
      </w:r>
    </w:p>
  </w:footnote>
  <w:footnote w:type="continuationSeparator" w:id="0">
    <w:p w:rsidR="00346EDB" w:rsidRDefault="00346EDB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58AD"/>
    <w:rsid w:val="00030AD4"/>
    <w:rsid w:val="00052E0C"/>
    <w:rsid w:val="00067087"/>
    <w:rsid w:val="0007545A"/>
    <w:rsid w:val="00082B2B"/>
    <w:rsid w:val="000A50D3"/>
    <w:rsid w:val="000B4E39"/>
    <w:rsid w:val="000C6927"/>
    <w:rsid w:val="001270E6"/>
    <w:rsid w:val="00141337"/>
    <w:rsid w:val="00150EE4"/>
    <w:rsid w:val="00166F96"/>
    <w:rsid w:val="00177BB9"/>
    <w:rsid w:val="001B40E4"/>
    <w:rsid w:val="001B4BC8"/>
    <w:rsid w:val="00204707"/>
    <w:rsid w:val="002151F3"/>
    <w:rsid w:val="00260FCF"/>
    <w:rsid w:val="00264DFB"/>
    <w:rsid w:val="002771DF"/>
    <w:rsid w:val="002D0591"/>
    <w:rsid w:val="002D282F"/>
    <w:rsid w:val="002D4F82"/>
    <w:rsid w:val="002E16A3"/>
    <w:rsid w:val="00333428"/>
    <w:rsid w:val="00346EDB"/>
    <w:rsid w:val="003C280E"/>
    <w:rsid w:val="003D431B"/>
    <w:rsid w:val="00413024"/>
    <w:rsid w:val="00422C87"/>
    <w:rsid w:val="00444DC5"/>
    <w:rsid w:val="004828EE"/>
    <w:rsid w:val="004835AE"/>
    <w:rsid w:val="004A2CF3"/>
    <w:rsid w:val="00517C62"/>
    <w:rsid w:val="00523F0A"/>
    <w:rsid w:val="0053394F"/>
    <w:rsid w:val="00534151"/>
    <w:rsid w:val="00537E89"/>
    <w:rsid w:val="00560117"/>
    <w:rsid w:val="00580298"/>
    <w:rsid w:val="005912EA"/>
    <w:rsid w:val="005B6CE1"/>
    <w:rsid w:val="005E117F"/>
    <w:rsid w:val="006108E8"/>
    <w:rsid w:val="006373FC"/>
    <w:rsid w:val="00637486"/>
    <w:rsid w:val="006478AD"/>
    <w:rsid w:val="006A4E98"/>
    <w:rsid w:val="006B3972"/>
    <w:rsid w:val="006C3E42"/>
    <w:rsid w:val="006D4E79"/>
    <w:rsid w:val="006F6DEC"/>
    <w:rsid w:val="007046CD"/>
    <w:rsid w:val="00710250"/>
    <w:rsid w:val="007359AF"/>
    <w:rsid w:val="007375B4"/>
    <w:rsid w:val="00737A21"/>
    <w:rsid w:val="007705ED"/>
    <w:rsid w:val="007A3D51"/>
    <w:rsid w:val="007A479B"/>
    <w:rsid w:val="007F3931"/>
    <w:rsid w:val="007F3A19"/>
    <w:rsid w:val="008025C0"/>
    <w:rsid w:val="0080415E"/>
    <w:rsid w:val="00827F5E"/>
    <w:rsid w:val="00830DC2"/>
    <w:rsid w:val="008721CB"/>
    <w:rsid w:val="008745A7"/>
    <w:rsid w:val="008971E1"/>
    <w:rsid w:val="008A4EEA"/>
    <w:rsid w:val="008C38D4"/>
    <w:rsid w:val="008C725F"/>
    <w:rsid w:val="009461F8"/>
    <w:rsid w:val="0098280C"/>
    <w:rsid w:val="00A0056C"/>
    <w:rsid w:val="00A02F91"/>
    <w:rsid w:val="00A10903"/>
    <w:rsid w:val="00A14B0F"/>
    <w:rsid w:val="00A246E5"/>
    <w:rsid w:val="00A27548"/>
    <w:rsid w:val="00A373D3"/>
    <w:rsid w:val="00A66D93"/>
    <w:rsid w:val="00A7594A"/>
    <w:rsid w:val="00AA4D0B"/>
    <w:rsid w:val="00AA73B3"/>
    <w:rsid w:val="00AB61DA"/>
    <w:rsid w:val="00AD2485"/>
    <w:rsid w:val="00AE319D"/>
    <w:rsid w:val="00B31773"/>
    <w:rsid w:val="00B45E42"/>
    <w:rsid w:val="00B8349E"/>
    <w:rsid w:val="00B9006A"/>
    <w:rsid w:val="00B91124"/>
    <w:rsid w:val="00BA0FD9"/>
    <w:rsid w:val="00BA7666"/>
    <w:rsid w:val="00C162E5"/>
    <w:rsid w:val="00C238CF"/>
    <w:rsid w:val="00C249D4"/>
    <w:rsid w:val="00C257E6"/>
    <w:rsid w:val="00C503FB"/>
    <w:rsid w:val="00C67D81"/>
    <w:rsid w:val="00CA2A4C"/>
    <w:rsid w:val="00CC6D90"/>
    <w:rsid w:val="00CE10B2"/>
    <w:rsid w:val="00D14E8C"/>
    <w:rsid w:val="00D31995"/>
    <w:rsid w:val="00D403C0"/>
    <w:rsid w:val="00D42C26"/>
    <w:rsid w:val="00D54B74"/>
    <w:rsid w:val="00D607EC"/>
    <w:rsid w:val="00D63780"/>
    <w:rsid w:val="00D673A1"/>
    <w:rsid w:val="00D732F0"/>
    <w:rsid w:val="00D85322"/>
    <w:rsid w:val="00DB0DA4"/>
    <w:rsid w:val="00DB6814"/>
    <w:rsid w:val="00E05035"/>
    <w:rsid w:val="00E276F6"/>
    <w:rsid w:val="00E459FF"/>
    <w:rsid w:val="00E54DE8"/>
    <w:rsid w:val="00E65580"/>
    <w:rsid w:val="00E66BFF"/>
    <w:rsid w:val="00E8184B"/>
    <w:rsid w:val="00E86906"/>
    <w:rsid w:val="00EC4577"/>
    <w:rsid w:val="00F166BE"/>
    <w:rsid w:val="00F52491"/>
    <w:rsid w:val="00F70821"/>
    <w:rsid w:val="00F75E00"/>
    <w:rsid w:val="00F862DA"/>
    <w:rsid w:val="00F8664A"/>
    <w:rsid w:val="00F97B25"/>
    <w:rsid w:val="00FA69A5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55842-11F4-4146-8C96-D3F78284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193F3-E465-479D-8E66-E2BEF85C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83</cp:revision>
  <cp:lastPrinted>2020-12-02T02:38:00Z</cp:lastPrinted>
  <dcterms:created xsi:type="dcterms:W3CDTF">2017-01-18T03:50:00Z</dcterms:created>
  <dcterms:modified xsi:type="dcterms:W3CDTF">2020-12-08T08:17:00Z</dcterms:modified>
</cp:coreProperties>
</file>