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69177A">
        <w:rPr>
          <w:rFonts w:ascii="Times New Roman" w:hAnsi="Times New Roman" w:cs="Times New Roman"/>
          <w:b/>
          <w:sz w:val="24"/>
          <w:szCs w:val="24"/>
        </w:rPr>
        <w:t>ых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9177A">
        <w:rPr>
          <w:rFonts w:ascii="Times New Roman" w:hAnsi="Times New Roman" w:cs="Times New Roman"/>
          <w:b/>
          <w:sz w:val="24"/>
          <w:szCs w:val="24"/>
        </w:rPr>
        <w:t>ов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 w:rsidR="005B76E5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C776BA">
        <w:rPr>
          <w:rFonts w:ascii="Times New Roman" w:hAnsi="Times New Roman" w:cs="Times New Roman"/>
          <w:sz w:val="24"/>
          <w:szCs w:val="24"/>
        </w:rPr>
        <w:t>18</w:t>
      </w:r>
      <w:r w:rsidR="005B76E5">
        <w:rPr>
          <w:rFonts w:ascii="Times New Roman" w:hAnsi="Times New Roman" w:cs="Times New Roman"/>
          <w:sz w:val="24"/>
          <w:szCs w:val="24"/>
        </w:rPr>
        <w:t>.0</w:t>
      </w:r>
      <w:r w:rsidR="00C776BA">
        <w:rPr>
          <w:rFonts w:ascii="Times New Roman" w:hAnsi="Times New Roman" w:cs="Times New Roman"/>
          <w:sz w:val="24"/>
          <w:szCs w:val="24"/>
        </w:rPr>
        <w:t>6</w:t>
      </w:r>
      <w:r w:rsidR="005B76E5">
        <w:rPr>
          <w:rFonts w:ascii="Times New Roman" w:hAnsi="Times New Roman" w:cs="Times New Roman"/>
          <w:sz w:val="24"/>
          <w:szCs w:val="24"/>
        </w:rPr>
        <w:t>.2021</w:t>
      </w:r>
      <w:r w:rsidR="005B76E5" w:rsidRPr="007B3A94">
        <w:rPr>
          <w:rFonts w:ascii="Times New Roman" w:hAnsi="Times New Roman" w:cs="Times New Roman"/>
          <w:sz w:val="24"/>
          <w:szCs w:val="24"/>
        </w:rPr>
        <w:t xml:space="preserve">г. № </w:t>
      </w:r>
      <w:r w:rsidR="00C776BA">
        <w:rPr>
          <w:rFonts w:ascii="Times New Roman" w:hAnsi="Times New Roman" w:cs="Times New Roman"/>
          <w:sz w:val="24"/>
          <w:szCs w:val="24"/>
        </w:rPr>
        <w:t>306</w:t>
      </w:r>
      <w:r w:rsidR="005B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5B76E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B76E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76E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Pr="005B76E5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6E5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C776BA" w:rsidRPr="004C4DBA">
        <w:rPr>
          <w:rFonts w:ascii="Times New Roman" w:hAnsi="Times New Roman" w:cs="Times New Roman"/>
          <w:szCs w:val="26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r w:rsidR="00C776BA">
        <w:rPr>
          <w:rFonts w:ascii="Times New Roman" w:hAnsi="Times New Roman" w:cs="Times New Roman"/>
          <w:szCs w:val="26"/>
        </w:rPr>
        <w:t>Киреевск</w:t>
      </w:r>
      <w:r w:rsidR="00C776BA" w:rsidRPr="004C4DBA">
        <w:rPr>
          <w:rFonts w:ascii="Times New Roman" w:hAnsi="Times New Roman" w:cs="Times New Roman"/>
          <w:szCs w:val="26"/>
        </w:rPr>
        <w:t xml:space="preserve">, ул. </w:t>
      </w:r>
      <w:r w:rsidR="00C776BA">
        <w:rPr>
          <w:rFonts w:ascii="Times New Roman" w:hAnsi="Times New Roman" w:cs="Times New Roman"/>
          <w:szCs w:val="26"/>
        </w:rPr>
        <w:t>Советская, 1б/1</w:t>
      </w:r>
      <w:r w:rsidR="0069177A" w:rsidRPr="005B76E5">
        <w:rPr>
          <w:rFonts w:ascii="Times New Roman" w:hAnsi="Times New Roman" w:cs="Times New Roman"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C776BA" w:rsidRPr="004C4DBA">
        <w:rPr>
          <w:rFonts w:ascii="Times New Roman" w:hAnsi="Times New Roman" w:cs="Times New Roman"/>
          <w:szCs w:val="26"/>
        </w:rPr>
        <w:t>70:07:</w:t>
      </w:r>
      <w:r w:rsidR="00C776BA">
        <w:rPr>
          <w:rFonts w:ascii="Times New Roman" w:hAnsi="Times New Roman" w:cs="Times New Roman"/>
          <w:szCs w:val="26"/>
        </w:rPr>
        <w:t>0103002:1320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C776BA">
        <w:rPr>
          <w:rFonts w:ascii="Times New Roman" w:hAnsi="Times New Roman" w:cs="Times New Roman"/>
          <w:szCs w:val="26"/>
        </w:rPr>
        <w:t>1865</w:t>
      </w:r>
      <w:r w:rsidR="00F878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239A4">
        <w:rPr>
          <w:rFonts w:ascii="Times New Roman" w:hAnsi="Times New Roman" w:cs="Times New Roman"/>
          <w:bCs/>
          <w:sz w:val="24"/>
          <w:szCs w:val="24"/>
        </w:rPr>
        <w:t>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Pr="005B76E5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6E5"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</w:t>
      </w:r>
      <w:r w:rsidR="005B76E5" w:rsidRPr="005B76E5">
        <w:rPr>
          <w:rFonts w:ascii="Times New Roman" w:hAnsi="Times New Roman" w:cs="Times New Roman"/>
          <w:bCs/>
          <w:sz w:val="24"/>
          <w:szCs w:val="24"/>
        </w:rPr>
        <w:t xml:space="preserve">земли населенных пунктов, </w:t>
      </w:r>
      <w:r w:rsidR="00C776BA">
        <w:rPr>
          <w:rFonts w:ascii="Times New Roman" w:hAnsi="Times New Roman" w:cs="Times New Roman"/>
          <w:szCs w:val="26"/>
        </w:rPr>
        <w:t>туристическое обслуживание</w:t>
      </w:r>
      <w:r w:rsidRPr="005B76E5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502863">
        <w:rPr>
          <w:rFonts w:ascii="Times New Roman" w:hAnsi="Times New Roman" w:cs="Times New Roman"/>
          <w:bCs/>
          <w:sz w:val="24"/>
          <w:szCs w:val="24"/>
        </w:rPr>
        <w:t>статья 65 Водного кодекса Российской Федерации;</w:t>
      </w:r>
    </w:p>
    <w:p w:rsidR="00502863" w:rsidRDefault="005618EA" w:rsidP="00502863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863">
        <w:rPr>
          <w:rFonts w:ascii="Times New Roman" w:hAnsi="Times New Roman" w:cs="Times New Roman"/>
          <w:bCs/>
          <w:sz w:val="24"/>
          <w:szCs w:val="24"/>
        </w:rPr>
        <w:t xml:space="preserve"> обременения: </w:t>
      </w:r>
      <w:r w:rsidR="00502863">
        <w:rPr>
          <w:rFonts w:ascii="Times New Roman" w:hAnsi="Times New Roman" w:cs="Times New Roman"/>
          <w:bCs/>
          <w:sz w:val="24"/>
          <w:szCs w:val="24"/>
        </w:rPr>
        <w:t xml:space="preserve">публичный сервитут (постановление Администрации </w:t>
      </w:r>
      <w:proofErr w:type="spellStart"/>
      <w:r w:rsidR="00502863">
        <w:rPr>
          <w:rFonts w:ascii="Times New Roman" w:hAnsi="Times New Roman" w:cs="Times New Roman"/>
          <w:bCs/>
          <w:sz w:val="24"/>
          <w:szCs w:val="24"/>
        </w:rPr>
        <w:t>Кожевниковско</w:t>
      </w:r>
      <w:proofErr w:type="spellEnd"/>
      <w:r w:rsidR="00502863">
        <w:rPr>
          <w:rFonts w:ascii="Times New Roman" w:hAnsi="Times New Roman" w:cs="Times New Roman"/>
          <w:bCs/>
          <w:sz w:val="24"/>
          <w:szCs w:val="24"/>
        </w:rPr>
        <w:t xml:space="preserve"> района от 21.07.2020 № 403 «Об установлении сервитута»);</w:t>
      </w:r>
    </w:p>
    <w:p w:rsidR="00502863" w:rsidRDefault="005618EA" w:rsidP="00502863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863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</w:t>
      </w:r>
      <w:r w:rsidR="00502863">
        <w:rPr>
          <w:rFonts w:ascii="Times New Roman" w:hAnsi="Times New Roman" w:cs="Times New Roman"/>
          <w:bCs/>
          <w:sz w:val="24"/>
          <w:szCs w:val="24"/>
        </w:rPr>
        <w:t>земельный участок расположен в границах территориальной зоны природно-рекреационного назначения (Р</w:t>
      </w:r>
      <w:r w:rsidR="00502863" w:rsidRPr="004A1E20">
        <w:rPr>
          <w:rFonts w:ascii="Times New Roman" w:hAnsi="Times New Roman" w:cs="Times New Roman"/>
          <w:bCs/>
          <w:sz w:val="24"/>
          <w:szCs w:val="24"/>
        </w:rPr>
        <w:t>-1)</w:t>
      </w:r>
      <w:r w:rsidR="00502863"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6239A4" w:rsidRPr="00502863" w:rsidRDefault="006239A4" w:rsidP="00502863">
      <w:pPr>
        <w:pStyle w:val="a6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863"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E06DFB">
        <w:rPr>
          <w:rFonts w:ascii="Times New Roman" w:hAnsi="Times New Roman" w:cs="Times New Roman"/>
          <w:bCs/>
          <w:sz w:val="24"/>
          <w:szCs w:val="24"/>
        </w:rPr>
        <w:t>27020,12</w:t>
      </w:r>
      <w:r w:rsidRPr="00502863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E06DFB">
        <w:rPr>
          <w:rFonts w:ascii="Times New Roman" w:hAnsi="Times New Roman" w:cs="Times New Roman"/>
          <w:bCs/>
          <w:sz w:val="24"/>
          <w:szCs w:val="24"/>
        </w:rPr>
        <w:t>5404,02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E06DFB">
        <w:rPr>
          <w:rFonts w:ascii="Times New Roman" w:hAnsi="Times New Roman" w:cs="Times New Roman"/>
          <w:bCs/>
          <w:sz w:val="24"/>
          <w:szCs w:val="24"/>
        </w:rPr>
        <w:t>810,60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FB498F" w:rsidRPr="003F1C6C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E06DFB" w:rsidRPr="003F1C6C" w:rsidRDefault="00E06DFB" w:rsidP="00E06DFB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</w:t>
      </w:r>
      <w:r>
        <w:rPr>
          <w:rStyle w:val="blk"/>
          <w:rFonts w:ascii="Times New Roman" w:hAnsi="Times New Roman" w:cs="Times New Roman"/>
          <w:sz w:val="24"/>
          <w:szCs w:val="24"/>
        </w:rPr>
        <w:t>бурение скважины на первый водоносный горизонт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E06DFB" w:rsidRPr="003F1C6C" w:rsidRDefault="00E06DFB" w:rsidP="00E06DFB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Водоотведение – водонепроницаемый выгреб;</w:t>
      </w:r>
    </w:p>
    <w:p w:rsidR="00FB498F" w:rsidRPr="003F1C6C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3F1C6C">
        <w:rPr>
          <w:rStyle w:val="blk"/>
          <w:rFonts w:ascii="Times New Roman" w:hAnsi="Times New Roman" w:cs="Times New Roman"/>
          <w:sz w:val="24"/>
          <w:szCs w:val="24"/>
        </w:rPr>
        <w:t>Теплоснабжение – местное;</w:t>
      </w:r>
    </w:p>
    <w:p w:rsidR="00FB498F" w:rsidRPr="00FB498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425A09" w:rsidRPr="00B51D4D" w:rsidRDefault="00425A09" w:rsidP="00425A0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4D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C776BA" w:rsidRPr="004C4DBA">
        <w:rPr>
          <w:rFonts w:ascii="Times New Roman" w:hAnsi="Times New Roman" w:cs="Times New Roman"/>
          <w:szCs w:val="26"/>
        </w:rPr>
        <w:t xml:space="preserve">Российская Федерация, Томская область, Кожевниковский муниципальный район, Кожевниковское сельское поселение, с. </w:t>
      </w:r>
      <w:r w:rsidR="00C776BA">
        <w:rPr>
          <w:rFonts w:ascii="Times New Roman" w:hAnsi="Times New Roman" w:cs="Times New Roman"/>
          <w:szCs w:val="26"/>
        </w:rPr>
        <w:t>Киреевск</w:t>
      </w:r>
      <w:r w:rsidR="00C776BA" w:rsidRPr="004C4DBA">
        <w:rPr>
          <w:rFonts w:ascii="Times New Roman" w:hAnsi="Times New Roman" w:cs="Times New Roman"/>
          <w:szCs w:val="26"/>
        </w:rPr>
        <w:t xml:space="preserve">, ул. </w:t>
      </w:r>
      <w:r w:rsidR="00C776BA">
        <w:rPr>
          <w:rFonts w:ascii="Times New Roman" w:hAnsi="Times New Roman" w:cs="Times New Roman"/>
          <w:szCs w:val="26"/>
        </w:rPr>
        <w:t>Советская, 1б/2</w:t>
      </w:r>
      <w:r w:rsidRPr="00B51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A09" w:rsidRPr="00B51D4D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4D"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2F7C6E" w:rsidRPr="004C4DBA">
        <w:rPr>
          <w:rFonts w:ascii="Times New Roman" w:hAnsi="Times New Roman" w:cs="Times New Roman"/>
          <w:szCs w:val="26"/>
        </w:rPr>
        <w:t>70:07:</w:t>
      </w:r>
      <w:r w:rsidR="002F7C6E">
        <w:rPr>
          <w:rFonts w:ascii="Times New Roman" w:hAnsi="Times New Roman" w:cs="Times New Roman"/>
          <w:szCs w:val="26"/>
        </w:rPr>
        <w:t>0103002:1321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2F7C6E">
        <w:rPr>
          <w:rFonts w:ascii="Times New Roman" w:hAnsi="Times New Roman" w:cs="Times New Roman"/>
          <w:szCs w:val="26"/>
        </w:rPr>
        <w:t>2485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2F7C6E">
        <w:rPr>
          <w:rFonts w:ascii="Times New Roman" w:hAnsi="Times New Roman" w:cs="Times New Roman"/>
          <w:szCs w:val="26"/>
        </w:rPr>
        <w:t>туристическое обслуживание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Pr="00704E4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2F7C6E">
        <w:rPr>
          <w:rFonts w:ascii="Times New Roman" w:hAnsi="Times New Roman" w:cs="Times New Roman"/>
          <w:bCs/>
          <w:sz w:val="24"/>
          <w:szCs w:val="24"/>
        </w:rPr>
        <w:t>статья 65 Водного кодекса Российской Федерации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</w:t>
      </w:r>
      <w:r w:rsidR="002F7C6E">
        <w:rPr>
          <w:rFonts w:ascii="Times New Roman" w:hAnsi="Times New Roman" w:cs="Times New Roman"/>
          <w:bCs/>
          <w:sz w:val="24"/>
          <w:szCs w:val="24"/>
        </w:rPr>
        <w:t xml:space="preserve">публичный сервитут (постановление Администрации </w:t>
      </w:r>
      <w:proofErr w:type="spellStart"/>
      <w:r w:rsidR="002F7C6E">
        <w:rPr>
          <w:rFonts w:ascii="Times New Roman" w:hAnsi="Times New Roman" w:cs="Times New Roman"/>
          <w:bCs/>
          <w:sz w:val="24"/>
          <w:szCs w:val="24"/>
        </w:rPr>
        <w:t>Кожевниковско</w:t>
      </w:r>
      <w:proofErr w:type="spellEnd"/>
      <w:r w:rsidR="002F7C6E">
        <w:rPr>
          <w:rFonts w:ascii="Times New Roman" w:hAnsi="Times New Roman" w:cs="Times New Roman"/>
          <w:bCs/>
          <w:sz w:val="24"/>
          <w:szCs w:val="24"/>
        </w:rPr>
        <w:t xml:space="preserve"> района от 21.07.2020 № 403 «Об установлении сервитута»)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B51D4D">
        <w:rPr>
          <w:rFonts w:ascii="Times New Roman" w:hAnsi="Times New Roman" w:cs="Times New Roman"/>
          <w:bCs/>
          <w:sz w:val="24"/>
          <w:szCs w:val="24"/>
        </w:rPr>
        <w:t xml:space="preserve">градостроительный регламент: </w:t>
      </w:r>
      <w:r w:rsidR="002F7C6E">
        <w:rPr>
          <w:rFonts w:ascii="Times New Roman" w:hAnsi="Times New Roman" w:cs="Times New Roman"/>
          <w:bCs/>
          <w:sz w:val="24"/>
          <w:szCs w:val="24"/>
        </w:rPr>
        <w:t>земельный участок расположен в границах территориальной зоны природно-рекреационного назначения (Р</w:t>
      </w:r>
      <w:r w:rsidR="002F7C6E" w:rsidRPr="004A1E20">
        <w:rPr>
          <w:rFonts w:ascii="Times New Roman" w:hAnsi="Times New Roman" w:cs="Times New Roman"/>
          <w:bCs/>
          <w:sz w:val="24"/>
          <w:szCs w:val="24"/>
        </w:rPr>
        <w:t>-1)</w:t>
      </w:r>
      <w:r w:rsidR="002F7C6E">
        <w:rPr>
          <w:rFonts w:ascii="Times New Roman" w:hAnsi="Times New Roman" w:cs="Times New Roman"/>
          <w:bCs/>
          <w:sz w:val="24"/>
          <w:szCs w:val="24"/>
        </w:rPr>
        <w:t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383350">
        <w:rPr>
          <w:rFonts w:ascii="Times New Roman" w:hAnsi="Times New Roman" w:cs="Times New Roman"/>
          <w:bCs/>
          <w:sz w:val="24"/>
          <w:szCs w:val="24"/>
        </w:rPr>
        <w:t>36002,</w:t>
      </w:r>
      <w:r w:rsidR="00502863">
        <w:rPr>
          <w:rFonts w:ascii="Times New Roman" w:hAnsi="Times New Roman" w:cs="Times New Roman"/>
          <w:bCs/>
          <w:sz w:val="24"/>
          <w:szCs w:val="24"/>
        </w:rPr>
        <w:t>68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502863">
        <w:rPr>
          <w:rFonts w:ascii="Times New Roman" w:hAnsi="Times New Roman" w:cs="Times New Roman"/>
          <w:bCs/>
          <w:sz w:val="24"/>
          <w:szCs w:val="24"/>
        </w:rPr>
        <w:t>7200,54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502863">
        <w:rPr>
          <w:rFonts w:ascii="Times New Roman" w:hAnsi="Times New Roman" w:cs="Times New Roman"/>
          <w:bCs/>
          <w:sz w:val="24"/>
          <w:szCs w:val="24"/>
        </w:rPr>
        <w:t>1080,08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FB498F" w:rsidRPr="003F1C6C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B498F" w:rsidRPr="003F1C6C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Водоснабжение – </w:t>
      </w:r>
      <w:r w:rsidR="00502863">
        <w:rPr>
          <w:rStyle w:val="blk"/>
          <w:rFonts w:ascii="Times New Roman" w:hAnsi="Times New Roman" w:cs="Times New Roman"/>
          <w:sz w:val="24"/>
          <w:szCs w:val="24"/>
        </w:rPr>
        <w:t>бурение скважины на первый водоносный горизонт</w:t>
      </w:r>
      <w:r w:rsidRPr="003F1C6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FB498F" w:rsidRPr="003F1C6C" w:rsidRDefault="007A2D60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3F1C6C">
        <w:rPr>
          <w:rStyle w:val="blk"/>
          <w:rFonts w:ascii="Times New Roman" w:hAnsi="Times New Roman" w:cs="Times New Roman"/>
          <w:sz w:val="24"/>
          <w:szCs w:val="24"/>
        </w:rPr>
        <w:t>Водоотведение – водонепроницаемый выгреб;</w:t>
      </w:r>
    </w:p>
    <w:p w:rsidR="00FB498F" w:rsidRPr="003F1C6C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FB498F" w:rsidRPr="00FB498F" w:rsidRDefault="00FB498F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D43AA2" w:rsidRDefault="00D43AA2" w:rsidP="00D43AA2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3A6039" w:rsidRPr="004C4DBA">
        <w:rPr>
          <w:rFonts w:ascii="Times New Roman" w:hAnsi="Times New Roman" w:cs="Times New Roman"/>
          <w:szCs w:val="26"/>
        </w:rPr>
        <w:t xml:space="preserve">Томская область, Кожевниковский район, </w:t>
      </w:r>
      <w:r w:rsidR="003A6039">
        <w:rPr>
          <w:rFonts w:ascii="Times New Roman" w:hAnsi="Times New Roman" w:cs="Times New Roman"/>
          <w:szCs w:val="26"/>
        </w:rPr>
        <w:t>южная часть кадастрового квартала 70:07:0100038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3A6039" w:rsidRPr="004C4DBA">
        <w:rPr>
          <w:rFonts w:ascii="Times New Roman" w:hAnsi="Times New Roman" w:cs="Times New Roman"/>
          <w:szCs w:val="26"/>
        </w:rPr>
        <w:t>70:07:</w:t>
      </w:r>
      <w:r w:rsidR="003A6039">
        <w:rPr>
          <w:rFonts w:ascii="Times New Roman" w:hAnsi="Times New Roman" w:cs="Times New Roman"/>
          <w:szCs w:val="26"/>
        </w:rPr>
        <w:t>0100038:735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3A6039">
        <w:rPr>
          <w:rFonts w:ascii="Times New Roman" w:hAnsi="Times New Roman" w:cs="Times New Roman"/>
          <w:bCs/>
          <w:sz w:val="24"/>
          <w:szCs w:val="24"/>
        </w:rPr>
        <w:t>611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</w:t>
      </w:r>
      <w:r w:rsidR="003A6039">
        <w:rPr>
          <w:rFonts w:ascii="Times New Roman" w:hAnsi="Times New Roman" w:cs="Times New Roman"/>
          <w:szCs w:val="26"/>
        </w:rPr>
        <w:t>сельскохозяйственного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039">
        <w:rPr>
          <w:rFonts w:ascii="Times New Roman" w:hAnsi="Times New Roman" w:cs="Times New Roman"/>
          <w:szCs w:val="26"/>
        </w:rPr>
        <w:t>для установления морозильного оборудования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43AA2" w:rsidRPr="00704E49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3A6039">
        <w:rPr>
          <w:rFonts w:ascii="Times New Roman" w:hAnsi="Times New Roman" w:cs="Times New Roman"/>
          <w:bCs/>
          <w:sz w:val="24"/>
          <w:szCs w:val="24"/>
        </w:rPr>
        <w:t>статья 65 Водного кодекса Российской Федерации, статья 56, 56.1 Земельного кодекса Российской Федерации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D43AA2" w:rsidRDefault="00D43AA2" w:rsidP="00D43AA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3A6039">
        <w:rPr>
          <w:rFonts w:ascii="Times New Roman" w:hAnsi="Times New Roman" w:cs="Times New Roman"/>
          <w:bCs/>
          <w:sz w:val="24"/>
          <w:szCs w:val="24"/>
        </w:rPr>
        <w:t>1587,38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3A6039">
        <w:rPr>
          <w:rFonts w:ascii="Times New Roman" w:hAnsi="Times New Roman" w:cs="Times New Roman"/>
          <w:bCs/>
          <w:sz w:val="24"/>
          <w:szCs w:val="24"/>
        </w:rPr>
        <w:t>317,48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D43AA2" w:rsidRDefault="00D43AA2" w:rsidP="00D43A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3A6039">
        <w:rPr>
          <w:rFonts w:ascii="Times New Roman" w:hAnsi="Times New Roman" w:cs="Times New Roman"/>
          <w:bCs/>
          <w:sz w:val="24"/>
          <w:szCs w:val="24"/>
        </w:rPr>
        <w:t>47,62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FB498F" w:rsidRPr="003F1C6C" w:rsidRDefault="00FB498F" w:rsidP="00FB498F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1C6C"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FB498F" w:rsidRPr="00FB498F" w:rsidRDefault="003A6039" w:rsidP="00FB498F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B498F" w:rsidRPr="003F1C6C">
        <w:rPr>
          <w:rStyle w:val="blk"/>
          <w:rFonts w:ascii="Times New Roman" w:hAnsi="Times New Roman" w:cs="Times New Roman"/>
          <w:sz w:val="24"/>
          <w:szCs w:val="24"/>
        </w:rPr>
        <w:t>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7303AC">
        <w:rPr>
          <w:rFonts w:ascii="Times New Roman" w:hAnsi="Times New Roman" w:cs="Times New Roman"/>
          <w:sz w:val="24"/>
          <w:szCs w:val="24"/>
        </w:rPr>
        <w:t>07.07</w:t>
      </w:r>
      <w:r w:rsidR="00FF5C68">
        <w:rPr>
          <w:rFonts w:ascii="Times New Roman" w:hAnsi="Times New Roman" w:cs="Times New Roman"/>
          <w:sz w:val="24"/>
          <w:szCs w:val="24"/>
        </w:rPr>
        <w:t>.2021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7303AC">
        <w:rPr>
          <w:rFonts w:ascii="Times New Roman" w:hAnsi="Times New Roman" w:cs="Times New Roman"/>
          <w:sz w:val="24"/>
          <w:szCs w:val="24"/>
        </w:rPr>
        <w:t>06.08</w:t>
      </w:r>
      <w:r w:rsidR="00FF5C68">
        <w:rPr>
          <w:rFonts w:ascii="Times New Roman" w:hAnsi="Times New Roman" w:cs="Times New Roman"/>
          <w:sz w:val="24"/>
          <w:szCs w:val="24"/>
        </w:rPr>
        <w:t>.2021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6E0B83">
        <w:rPr>
          <w:rFonts w:ascii="Times New Roman" w:hAnsi="Times New Roman" w:cs="Times New Roman"/>
          <w:sz w:val="24"/>
          <w:szCs w:val="24"/>
        </w:rPr>
        <w:t>1</w:t>
      </w:r>
      <w:r w:rsidR="007303AC">
        <w:rPr>
          <w:rFonts w:ascii="Times New Roman" w:hAnsi="Times New Roman" w:cs="Times New Roman"/>
          <w:sz w:val="24"/>
          <w:szCs w:val="24"/>
        </w:rPr>
        <w:t>6</w:t>
      </w:r>
      <w:r w:rsidR="006E0B83">
        <w:rPr>
          <w:rFonts w:ascii="Times New Roman" w:hAnsi="Times New Roman" w:cs="Times New Roman"/>
          <w:sz w:val="24"/>
          <w:szCs w:val="24"/>
        </w:rPr>
        <w:t>.0</w:t>
      </w:r>
      <w:r w:rsidR="007303AC">
        <w:rPr>
          <w:rFonts w:ascii="Times New Roman" w:hAnsi="Times New Roman" w:cs="Times New Roman"/>
          <w:sz w:val="24"/>
          <w:szCs w:val="24"/>
        </w:rPr>
        <w:t>8</w:t>
      </w:r>
      <w:r w:rsidR="006E0B83">
        <w:rPr>
          <w:rFonts w:ascii="Times New Roman" w:hAnsi="Times New Roman" w:cs="Times New Roman"/>
          <w:sz w:val="24"/>
          <w:szCs w:val="24"/>
        </w:rPr>
        <w:t>.2021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</w:t>
      </w:r>
      <w:r w:rsidR="007303AC">
        <w:rPr>
          <w:rFonts w:ascii="Times New Roman" w:hAnsi="Times New Roman" w:cs="Times New Roman"/>
          <w:sz w:val="24"/>
          <w:szCs w:val="24"/>
        </w:rPr>
        <w:t>2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Получатель:  УФК</w:t>
      </w:r>
      <w:proofErr w:type="gramEnd"/>
      <w:r>
        <w:rPr>
          <w:sz w:val="24"/>
          <w:szCs w:val="24"/>
        </w:rPr>
        <w:t xml:space="preserve"> по Томской области (Администрация Кожевниковского района </w:t>
      </w:r>
      <w:r>
        <w:rPr>
          <w:sz w:val="24"/>
          <w:szCs w:val="24"/>
        </w:rPr>
        <w:br/>
        <w:t xml:space="preserve">л/с 05653004600) </w:t>
      </w:r>
    </w:p>
    <w:p w:rsidR="00225CE2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Банк:  ОТДЕЛЕНИЕ</w:t>
      </w:r>
      <w:proofErr w:type="gramEnd"/>
      <w:r>
        <w:rPr>
          <w:sz w:val="24"/>
          <w:szCs w:val="24"/>
        </w:rPr>
        <w:t xml:space="preserve"> ТОМСК</w:t>
      </w:r>
      <w:r w:rsidR="00225CE2">
        <w:rPr>
          <w:sz w:val="24"/>
          <w:szCs w:val="24"/>
        </w:rPr>
        <w:t xml:space="preserve"> БАНКА РОССИИ// УФК по Томской области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БИК:   </w:t>
      </w:r>
      <w:r w:rsidR="00225CE2">
        <w:rPr>
          <w:sz w:val="24"/>
          <w:szCs w:val="24"/>
        </w:rPr>
        <w:t>016902004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Счет: </w:t>
      </w:r>
      <w:r w:rsidR="00225CE2">
        <w:rPr>
          <w:sz w:val="24"/>
          <w:szCs w:val="24"/>
        </w:rPr>
        <w:t>03232643696280006500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r w:rsidR="00E23EBC">
        <w:rPr>
          <w:rStyle w:val="a3"/>
          <w:sz w:val="24"/>
          <w:szCs w:val="24"/>
          <w:lang w:val="en-US"/>
        </w:rPr>
        <w:fldChar w:fldCharType="begin"/>
      </w:r>
      <w:r w:rsidR="00E23EBC" w:rsidRPr="00E23EBC">
        <w:rPr>
          <w:rStyle w:val="a3"/>
          <w:sz w:val="24"/>
          <w:szCs w:val="24"/>
        </w:rPr>
        <w:instrText xml:space="preserve"> </w:instrText>
      </w:r>
      <w:r w:rsidR="00E23EBC">
        <w:rPr>
          <w:rStyle w:val="a3"/>
          <w:sz w:val="24"/>
          <w:szCs w:val="24"/>
          <w:lang w:val="en-US"/>
        </w:rPr>
        <w:instrText>HYPERLINK</w:instrText>
      </w:r>
      <w:r w:rsidR="00E23EBC" w:rsidRPr="00E23EBC">
        <w:rPr>
          <w:rStyle w:val="a3"/>
          <w:sz w:val="24"/>
          <w:szCs w:val="24"/>
        </w:rPr>
        <w:instrText xml:space="preserve"> "</w:instrText>
      </w:r>
      <w:r w:rsidR="00E23EBC">
        <w:rPr>
          <w:rStyle w:val="a3"/>
          <w:sz w:val="24"/>
          <w:szCs w:val="24"/>
          <w:lang w:val="en-US"/>
        </w:rPr>
        <w:instrText>http</w:instrText>
      </w:r>
      <w:r w:rsidR="00E23EBC" w:rsidRPr="00E23EBC">
        <w:rPr>
          <w:rStyle w:val="a3"/>
          <w:sz w:val="24"/>
          <w:szCs w:val="24"/>
        </w:rPr>
        <w:instrText>://</w:instrText>
      </w:r>
      <w:r w:rsidR="00E23EBC">
        <w:rPr>
          <w:rStyle w:val="a3"/>
          <w:sz w:val="24"/>
          <w:szCs w:val="24"/>
          <w:lang w:val="en-US"/>
        </w:rPr>
        <w:instrText>www</w:instrText>
      </w:r>
      <w:r w:rsidR="00E23EBC" w:rsidRPr="00E23EBC">
        <w:rPr>
          <w:rStyle w:val="a3"/>
          <w:sz w:val="24"/>
          <w:szCs w:val="24"/>
        </w:rPr>
        <w:instrText>.</w:instrText>
      </w:r>
      <w:r w:rsidR="00E23EBC">
        <w:rPr>
          <w:rStyle w:val="a3"/>
          <w:sz w:val="24"/>
          <w:szCs w:val="24"/>
          <w:lang w:val="en-US"/>
        </w:rPr>
        <w:instrText>torgi</w:instrText>
      </w:r>
      <w:r w:rsidR="00E23EBC" w:rsidRPr="00E23EBC">
        <w:rPr>
          <w:rStyle w:val="a3"/>
          <w:sz w:val="24"/>
          <w:szCs w:val="24"/>
        </w:rPr>
        <w:instrText>.</w:instrText>
      </w:r>
      <w:r w:rsidR="00E23EBC">
        <w:rPr>
          <w:rStyle w:val="a3"/>
          <w:sz w:val="24"/>
          <w:szCs w:val="24"/>
          <w:lang w:val="en-US"/>
        </w:rPr>
        <w:instrText>gov</w:instrText>
      </w:r>
      <w:r w:rsidR="00E23EBC" w:rsidRPr="00E23EBC">
        <w:rPr>
          <w:rStyle w:val="a3"/>
          <w:sz w:val="24"/>
          <w:szCs w:val="24"/>
        </w:rPr>
        <w:instrText>.</w:instrText>
      </w:r>
      <w:r w:rsidR="00E23EBC">
        <w:rPr>
          <w:rStyle w:val="a3"/>
          <w:sz w:val="24"/>
          <w:szCs w:val="24"/>
          <w:lang w:val="en-US"/>
        </w:rPr>
        <w:instrText>ru</w:instrText>
      </w:r>
      <w:r w:rsidR="00E23EBC" w:rsidRPr="00E23EBC">
        <w:rPr>
          <w:rStyle w:val="a3"/>
          <w:sz w:val="24"/>
          <w:szCs w:val="24"/>
        </w:rPr>
        <w:instrText xml:space="preserve">" </w:instrText>
      </w:r>
      <w:r w:rsidR="00E23EBC">
        <w:rPr>
          <w:rStyle w:val="a3"/>
          <w:sz w:val="24"/>
          <w:szCs w:val="24"/>
          <w:lang w:val="en-US"/>
        </w:rPr>
        <w:fldChar w:fldCharType="separate"/>
      </w:r>
      <w:r w:rsidR="00724D88">
        <w:rPr>
          <w:rStyle w:val="a3"/>
          <w:sz w:val="24"/>
          <w:szCs w:val="24"/>
          <w:lang w:val="en-US"/>
        </w:rPr>
        <w:t>www</w:t>
      </w:r>
      <w:r w:rsidR="00724D88">
        <w:rPr>
          <w:rStyle w:val="a3"/>
          <w:sz w:val="24"/>
          <w:szCs w:val="24"/>
        </w:rPr>
        <w:t>.</w:t>
      </w:r>
      <w:r w:rsidR="00724D88">
        <w:rPr>
          <w:rStyle w:val="a3"/>
          <w:sz w:val="24"/>
          <w:szCs w:val="24"/>
          <w:lang w:val="en-US"/>
        </w:rPr>
        <w:t>torgi</w:t>
      </w:r>
      <w:r w:rsidR="00724D88">
        <w:rPr>
          <w:rStyle w:val="a3"/>
          <w:sz w:val="24"/>
          <w:szCs w:val="24"/>
        </w:rPr>
        <w:t>.gov.ru</w:t>
      </w:r>
      <w:r w:rsidR="00E23EBC">
        <w:rPr>
          <w:rStyle w:val="a3"/>
          <w:sz w:val="24"/>
          <w:szCs w:val="24"/>
        </w:rPr>
        <w:fldChar w:fldCharType="end"/>
      </w:r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6" w:history="1">
        <w:r w:rsidR="00724D88">
          <w:rPr>
            <w:rStyle w:val="a3"/>
            <w:sz w:val="24"/>
            <w:szCs w:val="24"/>
          </w:rPr>
          <w:t>http://kogadm.ru</w:t>
        </w:r>
      </w:hyperlink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ранее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23EBC" w:rsidRPr="00E23EBC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23EBC" w:rsidRPr="00E23EBC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E23EBC" w:rsidRPr="00E23EBC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E23EBC" w:rsidRPr="00E23EBC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torgi</w:instrText>
      </w:r>
      <w:r w:rsidR="00E23EBC" w:rsidRPr="00E23EBC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gov</w:instrText>
      </w:r>
      <w:r w:rsidR="00E23EBC" w:rsidRPr="00E23EBC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E23EBC" w:rsidRPr="00E23EBC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E23EBC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torgi</w:t>
      </w:r>
      <w:r>
        <w:rPr>
          <w:rStyle w:val="a3"/>
          <w:rFonts w:ascii="Times New Roman" w:hAnsi="Times New Roman" w:cs="Times New Roman"/>
          <w:sz w:val="24"/>
          <w:szCs w:val="24"/>
        </w:rPr>
        <w:t>.gov.ru</w:t>
      </w:r>
      <w:r w:rsidR="00E23EBC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3AC" w:rsidRDefault="007303AC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D60" w:rsidRDefault="007A2D6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2E48" w:rsidRDefault="00F12E48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F12E48" w:rsidRDefault="00F12E48"/>
    <w:p w:rsidR="00F12E48" w:rsidRDefault="00F12E48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согласно решения ДумыКожевниковского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производить в любом отделении банка на счет: № 40101810900000010007 в УФК по Томской области (Администрация Кожевниковского района, л/с 04653004600) </w:t>
      </w:r>
      <w:r>
        <w:rPr>
          <w:rFonts w:ascii="Times New Roman" w:hAnsi="Times New Roman" w:cs="Times New Roman"/>
          <w:sz w:val="24"/>
          <w:szCs w:val="24"/>
        </w:rPr>
        <w:lastRenderedPageBreak/>
        <w:t>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F12E48" w:rsidRDefault="00F12E48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22ADA"/>
    <w:rsid w:val="00042882"/>
    <w:rsid w:val="0005092F"/>
    <w:rsid w:val="000B2B00"/>
    <w:rsid w:val="000B6A20"/>
    <w:rsid w:val="000C0B81"/>
    <w:rsid w:val="000F1792"/>
    <w:rsid w:val="001915A2"/>
    <w:rsid w:val="00225CE2"/>
    <w:rsid w:val="002F7C6E"/>
    <w:rsid w:val="00383350"/>
    <w:rsid w:val="003A6039"/>
    <w:rsid w:val="003B0D02"/>
    <w:rsid w:val="003D3030"/>
    <w:rsid w:val="003D6316"/>
    <w:rsid w:val="00425A09"/>
    <w:rsid w:val="004605DC"/>
    <w:rsid w:val="00485768"/>
    <w:rsid w:val="004A1E20"/>
    <w:rsid w:val="004C29DD"/>
    <w:rsid w:val="00502863"/>
    <w:rsid w:val="00514045"/>
    <w:rsid w:val="005618EA"/>
    <w:rsid w:val="00583ABC"/>
    <w:rsid w:val="005B76E5"/>
    <w:rsid w:val="005D43B9"/>
    <w:rsid w:val="006239A4"/>
    <w:rsid w:val="00624044"/>
    <w:rsid w:val="0066363D"/>
    <w:rsid w:val="00663AF0"/>
    <w:rsid w:val="006737E5"/>
    <w:rsid w:val="0069177A"/>
    <w:rsid w:val="006E0B83"/>
    <w:rsid w:val="00704E49"/>
    <w:rsid w:val="00724D88"/>
    <w:rsid w:val="007303AC"/>
    <w:rsid w:val="00730A2A"/>
    <w:rsid w:val="007A2D60"/>
    <w:rsid w:val="007B3A94"/>
    <w:rsid w:val="007D15C3"/>
    <w:rsid w:val="007D3853"/>
    <w:rsid w:val="007D5248"/>
    <w:rsid w:val="00804C08"/>
    <w:rsid w:val="00804F5E"/>
    <w:rsid w:val="00817093"/>
    <w:rsid w:val="0082026C"/>
    <w:rsid w:val="0083015D"/>
    <w:rsid w:val="00871120"/>
    <w:rsid w:val="008A4BF4"/>
    <w:rsid w:val="008C1A10"/>
    <w:rsid w:val="008E5817"/>
    <w:rsid w:val="0098360B"/>
    <w:rsid w:val="009E0555"/>
    <w:rsid w:val="00A1343A"/>
    <w:rsid w:val="00A8317E"/>
    <w:rsid w:val="00AD391F"/>
    <w:rsid w:val="00B4371A"/>
    <w:rsid w:val="00B45C77"/>
    <w:rsid w:val="00B51D4D"/>
    <w:rsid w:val="00B713D8"/>
    <w:rsid w:val="00B75ACC"/>
    <w:rsid w:val="00B97A2B"/>
    <w:rsid w:val="00C776BA"/>
    <w:rsid w:val="00CB0097"/>
    <w:rsid w:val="00D42EF5"/>
    <w:rsid w:val="00D43AA2"/>
    <w:rsid w:val="00DB070B"/>
    <w:rsid w:val="00DF5480"/>
    <w:rsid w:val="00E06DFB"/>
    <w:rsid w:val="00E169BE"/>
    <w:rsid w:val="00E23EBC"/>
    <w:rsid w:val="00E6065B"/>
    <w:rsid w:val="00E92C56"/>
    <w:rsid w:val="00F12E48"/>
    <w:rsid w:val="00F31DDB"/>
    <w:rsid w:val="00F361AA"/>
    <w:rsid w:val="00F51AA2"/>
    <w:rsid w:val="00F8789B"/>
    <w:rsid w:val="00FB498F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4158-1321-4819-98DA-BA1082C3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" TargetMode="External"/><Relationship Id="rId5" Type="http://schemas.openxmlformats.org/officeDocument/2006/relationships/hyperlink" Target="http://kog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43</cp:revision>
  <cp:lastPrinted>2021-02-25T08:09:00Z</cp:lastPrinted>
  <dcterms:created xsi:type="dcterms:W3CDTF">2017-06-09T07:46:00Z</dcterms:created>
  <dcterms:modified xsi:type="dcterms:W3CDTF">2021-07-06T09:25:00Z</dcterms:modified>
</cp:coreProperties>
</file>