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256A39">
        <w:t xml:space="preserve">Новопокровское </w:t>
      </w:r>
      <w:r w:rsidR="00B45235" w:rsidRPr="007E67DA">
        <w:t xml:space="preserve">сельское поселение, </w:t>
      </w:r>
      <w:r w:rsidR="00256A39">
        <w:t>южная часть кадастрового квартала 70:07:0100038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70:07:01000</w:t>
      </w:r>
      <w:r w:rsidR="00256A39">
        <w:t>38</w:t>
      </w:r>
      <w:r w:rsidR="00FC4C91" w:rsidRPr="00FC4C91">
        <w:t>:</w:t>
      </w:r>
      <w:r w:rsidR="00256A39">
        <w:t>1028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256A39">
        <w:t>30639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256A39">
        <w:t>сельскохозяйственное использование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256A39">
        <w:rPr>
          <w:rFonts w:ascii="Times New Roman" w:hAnsi="Times New Roman" w:cs="Times New Roman"/>
          <w:sz w:val="24"/>
          <w:szCs w:val="24"/>
        </w:rPr>
        <w:t>28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82159F">
        <w:rPr>
          <w:rFonts w:ascii="Times New Roman" w:hAnsi="Times New Roman" w:cs="Times New Roman"/>
          <w:sz w:val="24"/>
          <w:szCs w:val="24"/>
        </w:rPr>
        <w:t>09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256A39">
        <w:rPr>
          <w:rFonts w:ascii="Times New Roman" w:hAnsi="Times New Roman" w:cs="Times New Roman"/>
          <w:sz w:val="24"/>
          <w:szCs w:val="24"/>
        </w:rPr>
        <w:t>07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256A39">
        <w:rPr>
          <w:rFonts w:ascii="Times New Roman" w:hAnsi="Times New Roman" w:cs="Times New Roman"/>
          <w:sz w:val="24"/>
          <w:szCs w:val="24"/>
        </w:rPr>
        <w:t>10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56A39">
        <w:rPr>
          <w:rFonts w:ascii="Times New Roman" w:hAnsi="Times New Roman" w:cs="Times New Roman"/>
          <w:sz w:val="24"/>
          <w:szCs w:val="24"/>
        </w:rPr>
        <w:t>10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256A39">
        <w:rPr>
          <w:rFonts w:ascii="Times New Roman" w:hAnsi="Times New Roman" w:cs="Times New Roman"/>
          <w:sz w:val="24"/>
          <w:szCs w:val="24"/>
        </w:rPr>
        <w:t>10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256A39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4D7" w:rsidRDefault="000674D7" w:rsidP="00AA73B3">
      <w:pPr>
        <w:spacing w:after="0" w:line="240" w:lineRule="auto"/>
      </w:pPr>
      <w:r>
        <w:separator/>
      </w:r>
    </w:p>
  </w:endnote>
  <w:endnote w:type="continuationSeparator" w:id="0">
    <w:p w:rsidR="000674D7" w:rsidRDefault="000674D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4D7" w:rsidRDefault="000674D7" w:rsidP="00AA73B3">
      <w:pPr>
        <w:spacing w:after="0" w:line="240" w:lineRule="auto"/>
      </w:pPr>
      <w:r>
        <w:separator/>
      </w:r>
    </w:p>
  </w:footnote>
  <w:footnote w:type="continuationSeparator" w:id="0">
    <w:p w:rsidR="000674D7" w:rsidRDefault="000674D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674D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56A39"/>
    <w:rsid w:val="00264DFB"/>
    <w:rsid w:val="002771DF"/>
    <w:rsid w:val="00281B42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E9F0-6527-4631-B469-34B20A2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124</cp:revision>
  <cp:lastPrinted>2022-09-06T05:23:00Z</cp:lastPrinted>
  <dcterms:created xsi:type="dcterms:W3CDTF">2017-01-18T03:50:00Z</dcterms:created>
  <dcterms:modified xsi:type="dcterms:W3CDTF">2022-09-27T01:21:00Z</dcterms:modified>
</cp:coreProperties>
</file>