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  <w:bookmarkEnd w:id="0"/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FB1887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bookmarkStart w:id="1" w:name="_Hlk93315537"/>
      <w:bookmarkStart w:id="2" w:name="_Hlk93315554"/>
      <w:r w:rsidR="006B0BF0">
        <w:t>з</w:t>
      </w:r>
      <w:r w:rsidR="004A2CF3" w:rsidRPr="007E67DA">
        <w:t>емельн</w:t>
      </w:r>
      <w:r w:rsidR="00CA3A40">
        <w:t>ого</w:t>
      </w:r>
      <w:r w:rsidR="004A2CF3" w:rsidRPr="007E67DA">
        <w:t xml:space="preserve"> участ</w:t>
      </w:r>
      <w:r w:rsidR="00CA3A40">
        <w:t>ка</w:t>
      </w:r>
      <w:r w:rsidR="00EE64E2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EE64E2">
        <w:t xml:space="preserve"> </w:t>
      </w:r>
      <w:r w:rsidR="00D85D6A">
        <w:t>находящ</w:t>
      </w:r>
      <w:r w:rsidR="00CA3A40">
        <w:t>егося</w:t>
      </w:r>
      <w:r w:rsidR="000058AD" w:rsidRPr="007E67DA">
        <w:t xml:space="preserve"> по адресу:</w:t>
      </w:r>
      <w:r w:rsidR="00EE64E2">
        <w:t xml:space="preserve"> </w:t>
      </w:r>
      <w:r w:rsidR="00A91110">
        <w:t xml:space="preserve">Российская Федерация, </w:t>
      </w:r>
      <w:r w:rsidR="00620F29">
        <w:t xml:space="preserve">Томская область, </w:t>
      </w:r>
      <w:r w:rsidR="004F5FD5">
        <w:t>Кожевниковский</w:t>
      </w:r>
      <w:r w:rsidR="00A91110">
        <w:t xml:space="preserve"> муниципальный</w:t>
      </w:r>
      <w:r w:rsidR="00C62CE1">
        <w:t xml:space="preserve"> район</w:t>
      </w:r>
      <w:r w:rsidR="00620F29">
        <w:t>,</w:t>
      </w:r>
      <w:r w:rsidR="00A91110">
        <w:t xml:space="preserve"> Новопокровское сельское поселение, </w:t>
      </w:r>
      <w:r w:rsidR="00620F29">
        <w:t xml:space="preserve"> </w:t>
      </w:r>
      <w:r w:rsidR="00D85D6A">
        <w:t xml:space="preserve">с. </w:t>
      </w:r>
      <w:r w:rsidR="00A91110">
        <w:t>Десятово</w:t>
      </w:r>
      <w:r w:rsidR="00D85D6A">
        <w:t xml:space="preserve">, ул. </w:t>
      </w:r>
      <w:r w:rsidR="00A91110">
        <w:t>Заречная</w:t>
      </w:r>
      <w:r w:rsidR="00D85D6A">
        <w:t>,</w:t>
      </w:r>
      <w:r w:rsidR="00A91110">
        <w:t xml:space="preserve"> земельный участок</w:t>
      </w:r>
      <w:r w:rsidR="00D85D6A">
        <w:t xml:space="preserve"> </w:t>
      </w:r>
      <w:r w:rsidR="004A0852">
        <w:t>1</w:t>
      </w:r>
      <w:r w:rsidR="00A91110">
        <w:t>9/1</w:t>
      </w:r>
      <w:r w:rsidR="007705ED" w:rsidRPr="007E67DA">
        <w:t>,</w:t>
      </w:r>
      <w:bookmarkStart w:id="3" w:name="_Hlk99369822"/>
      <w:r w:rsidR="00EE64E2">
        <w:t xml:space="preserve"> </w:t>
      </w:r>
      <w:r w:rsidR="00FC4C91" w:rsidRPr="00FC4C91">
        <w:t>с кадастровым № 70:07:010</w:t>
      </w:r>
      <w:r w:rsidR="004A0852">
        <w:t>0</w:t>
      </w:r>
      <w:r w:rsidR="00560EA9">
        <w:t>0</w:t>
      </w:r>
      <w:r w:rsidR="00A91110">
        <w:t>09</w:t>
      </w:r>
      <w:r w:rsidR="00FC4C91" w:rsidRPr="00FC4C91">
        <w:t>:</w:t>
      </w:r>
      <w:r w:rsidR="00A91110">
        <w:t>572</w:t>
      </w:r>
      <w:r w:rsidR="00FC4C91">
        <w:t>,</w:t>
      </w:r>
      <w:bookmarkEnd w:id="3"/>
      <w:r w:rsidR="00EE64E2">
        <w:t xml:space="preserve"> </w:t>
      </w:r>
      <w:r w:rsidR="000058AD" w:rsidRPr="007E67DA">
        <w:t>общей площадью</w:t>
      </w:r>
      <w:r w:rsidR="00EE64E2">
        <w:t xml:space="preserve"> </w:t>
      </w:r>
      <w:r w:rsidR="00A91110">
        <w:t>2500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EE64E2">
        <w:t xml:space="preserve"> </w:t>
      </w:r>
      <w:r w:rsidR="00A91110">
        <w:t xml:space="preserve">для ведения </w:t>
      </w:r>
      <w:r w:rsidR="00C62CE1">
        <w:t>лично</w:t>
      </w:r>
      <w:r w:rsidR="00A91110">
        <w:t>го</w:t>
      </w:r>
      <w:r w:rsidR="004F5FD5">
        <w:t xml:space="preserve"> подсобно</w:t>
      </w:r>
      <w:r w:rsidR="00A91110">
        <w:t>го</w:t>
      </w:r>
      <w:r w:rsidR="004F5FD5">
        <w:t xml:space="preserve"> хозяйств</w:t>
      </w:r>
      <w:r w:rsidR="00A91110">
        <w:t>а (приусадебный земельный участок)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EE64E2">
        <w:t xml:space="preserve">ого </w:t>
      </w:r>
      <w:r w:rsidR="00444DC5" w:rsidRPr="007E67DA">
        <w:t>земельн</w:t>
      </w:r>
      <w:r w:rsidR="00EE64E2">
        <w:t>ого</w:t>
      </w:r>
      <w:r w:rsidR="00444DC5" w:rsidRPr="007E67DA">
        <w:t xml:space="preserve"> участк</w:t>
      </w:r>
      <w:r w:rsidR="00EE64E2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4A0852">
        <w:rPr>
          <w:rFonts w:ascii="Times New Roman" w:hAnsi="Times New Roman" w:cs="Times New Roman"/>
          <w:sz w:val="24"/>
          <w:szCs w:val="24"/>
        </w:rPr>
        <w:t>0</w:t>
      </w:r>
      <w:r w:rsidR="00A91110">
        <w:rPr>
          <w:rFonts w:ascii="Times New Roman" w:hAnsi="Times New Roman" w:cs="Times New Roman"/>
          <w:sz w:val="24"/>
          <w:szCs w:val="24"/>
        </w:rPr>
        <w:t>8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4A0852">
        <w:rPr>
          <w:rFonts w:ascii="Times New Roman" w:hAnsi="Times New Roman" w:cs="Times New Roman"/>
          <w:sz w:val="24"/>
          <w:szCs w:val="24"/>
        </w:rPr>
        <w:t>1</w:t>
      </w:r>
      <w:r w:rsidR="00A91110">
        <w:rPr>
          <w:rFonts w:ascii="Times New Roman" w:hAnsi="Times New Roman" w:cs="Times New Roman"/>
          <w:sz w:val="24"/>
          <w:szCs w:val="24"/>
        </w:rPr>
        <w:t>1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4A0852">
        <w:rPr>
          <w:rFonts w:ascii="Times New Roman" w:hAnsi="Times New Roman" w:cs="Times New Roman"/>
          <w:sz w:val="24"/>
          <w:szCs w:val="24"/>
        </w:rPr>
        <w:t>1</w:t>
      </w:r>
      <w:r w:rsidR="00A91110">
        <w:rPr>
          <w:rFonts w:ascii="Times New Roman" w:hAnsi="Times New Roman" w:cs="Times New Roman"/>
          <w:sz w:val="24"/>
          <w:szCs w:val="24"/>
        </w:rPr>
        <w:t>7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4A0852">
        <w:rPr>
          <w:rFonts w:ascii="Times New Roman" w:hAnsi="Times New Roman" w:cs="Times New Roman"/>
          <w:sz w:val="24"/>
          <w:szCs w:val="24"/>
        </w:rPr>
        <w:t>1</w:t>
      </w:r>
      <w:r w:rsidR="00A91110">
        <w:rPr>
          <w:rFonts w:ascii="Times New Roman" w:hAnsi="Times New Roman" w:cs="Times New Roman"/>
          <w:sz w:val="24"/>
          <w:szCs w:val="24"/>
        </w:rPr>
        <w:t>1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A91110">
        <w:rPr>
          <w:rFonts w:ascii="Times New Roman" w:hAnsi="Times New Roman" w:cs="Times New Roman"/>
          <w:sz w:val="24"/>
          <w:szCs w:val="24"/>
        </w:rPr>
        <w:t>20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A91110">
        <w:rPr>
          <w:rFonts w:ascii="Times New Roman" w:hAnsi="Times New Roman" w:cs="Times New Roman"/>
          <w:sz w:val="24"/>
          <w:szCs w:val="24"/>
        </w:rPr>
        <w:t>11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F8" w:rsidRDefault="006950F8" w:rsidP="00AA73B3">
      <w:pPr>
        <w:spacing w:after="0" w:line="240" w:lineRule="auto"/>
      </w:pPr>
      <w:r>
        <w:separator/>
      </w:r>
    </w:p>
  </w:endnote>
  <w:endnote w:type="continuationSeparator" w:id="0">
    <w:p w:rsidR="006950F8" w:rsidRDefault="006950F8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F8" w:rsidRDefault="006950F8" w:rsidP="00AA73B3">
      <w:pPr>
        <w:spacing w:after="0" w:line="240" w:lineRule="auto"/>
      </w:pPr>
      <w:r>
        <w:separator/>
      </w:r>
    </w:p>
  </w:footnote>
  <w:footnote w:type="continuationSeparator" w:id="0">
    <w:p w:rsidR="006950F8" w:rsidRDefault="006950F8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33428"/>
    <w:rsid w:val="0033718C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3A2A"/>
    <w:rsid w:val="00444DC5"/>
    <w:rsid w:val="004828EE"/>
    <w:rsid w:val="004A0852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950F8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8712F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246E5"/>
    <w:rsid w:val="00A27548"/>
    <w:rsid w:val="00A373D3"/>
    <w:rsid w:val="00A66D93"/>
    <w:rsid w:val="00A71E43"/>
    <w:rsid w:val="00A7594A"/>
    <w:rsid w:val="00A91110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EE64E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8C68-2AB7-4BF9-9FE4-3E494669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A155-9A40-4D5A-8035-BEA66EE3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2023-10-31T03:11:00Z</cp:lastPrinted>
  <dcterms:created xsi:type="dcterms:W3CDTF">2023-09-26T09:36:00Z</dcterms:created>
  <dcterms:modified xsi:type="dcterms:W3CDTF">2023-11-07T02:02:00Z</dcterms:modified>
</cp:coreProperties>
</file>